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:lang w:val="ru-RU" w:eastAsia="en-US" w:bidi="ar-SA"/>
        </w:rPr>
        <w:t xml:space="preserve">Муниципальное казенное учреждение «Управление образования»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jc w:val="center"/>
        <w:spacing w:line="276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:lang w:val="ru-RU" w:eastAsia="en-US" w:bidi="ar-SA"/>
        </w:rPr>
        <w:t xml:space="preserve">Дальнереченского городского округа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</w:pP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  <w:t xml:space="preserve">Информация по молодым специалистам  202</w:t>
      </w: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  <w:t xml:space="preserve">6</w:t>
      </w: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  <w:t xml:space="preserve">- 202</w:t>
      </w: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  <w:t xml:space="preserve">7</w:t>
      </w: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  <w:t xml:space="preserve"> учебного года</w:t>
      </w: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</w:r>
      <w:r>
        <w:rPr>
          <w:rFonts w:ascii="Times New Roman" w:hAnsi="Times New Roman" w:eastAsia="Calibri" w:cs="Times New Roman"/>
          <w:b/>
          <w:sz w:val="28"/>
          <w:szCs w:val="28"/>
          <w:lang w:val="ru-RU" w:eastAsia="en-US" w:bidi="ar-SA"/>
        </w:rPr>
      </w:r>
    </w:p>
    <w:tbl>
      <w:tblPr>
        <w:tblStyle w:val="693"/>
        <w:tblW w:w="155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3"/>
        <w:gridCol w:w="1989"/>
        <w:gridCol w:w="2288"/>
        <w:gridCol w:w="1993"/>
        <w:gridCol w:w="2976"/>
        <w:gridCol w:w="2077"/>
        <w:gridCol w:w="1666"/>
        <w:gridCol w:w="2018"/>
      </w:tblGrid>
      <w:tr>
        <w:tblPrEx/>
        <w:trPr>
          <w:cantSplit/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№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Ф.И.О. молодого специалиста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Год поступления на работу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Специализация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Преподаваемый предмет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ind w:right="-858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Учебное заведение,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  <w:p>
            <w:pPr>
              <w:ind w:right="-858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год окончания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  <w:p>
            <w:pPr>
              <w:ind w:right="-858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(указать, если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  <w:p>
            <w:pPr>
              <w:ind w:right="-858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 с красным дипломом)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Наставник Ф.И. О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Категория, стаж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Преподаваемый предмет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r>
          </w:p>
        </w:tc>
      </w:tr>
      <w:tr>
        <w:tblPrEx/>
        <w:trPr>
          <w:cantSplit/>
          <w:trHeight w:val="11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Курочкина Анастасия Дмитриевна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2026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t xml:space="preserve">МБОУ «СОШ 6»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преподавание </w:t>
            </w:r>
            <w:r>
              <w:rPr>
                <w:rFonts w:ascii="Times New Roman" w:hAnsi="Times New Roman"/>
              </w:rPr>
              <w:t xml:space="preserve">в начальных классах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музыка в начальных классах и основной школы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АНОПО «Московский областной гуманитарно-социальный колледж»</w:t>
            </w:r>
            <w:r>
              <w:rPr>
                <w:rFonts w:ascii="Times New Roman" w:hAnsi="Times New Roman"/>
              </w:rPr>
              <w:t xml:space="preserve"> г. Любе</w:t>
            </w:r>
            <w:r>
              <w:rPr>
                <w:rFonts w:ascii="Times New Roman" w:hAnsi="Times New Roman"/>
              </w:rPr>
              <w:t xml:space="preserve">рцы </w:t>
            </w:r>
            <w:r>
              <w:rPr>
                <w:rFonts w:ascii="Times New Roman" w:hAnsi="Times New Roman"/>
              </w:rPr>
              <w:t xml:space="preserve">д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  <w:t xml:space="preserve">п</w:t>
            </w:r>
            <w:r>
              <w:rPr>
                <w:rFonts w:ascii="Times New Roman" w:hAnsi="Times New Roman"/>
              </w:rPr>
              <w:t xml:space="preserve">.К</w:t>
            </w:r>
            <w:r>
              <w:rPr>
                <w:rFonts w:ascii="Times New Roman" w:hAnsi="Times New Roman"/>
              </w:rPr>
              <w:t xml:space="preserve">раск</w:t>
            </w:r>
            <w:r>
              <w:rPr>
                <w:rFonts w:ascii="Times New Roman" w:hAnsi="Times New Roman"/>
              </w:rPr>
              <w:t xml:space="preserve">ово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 2026 год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Дихтяренко</w:t>
            </w:r>
            <w:r>
              <w:rPr>
                <w:rFonts w:ascii="Times New Roman" w:hAnsi="Times New Roman"/>
              </w:rPr>
              <w:t xml:space="preserve"> Анна Александровна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категории – нет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стаж </w:t>
            </w:r>
            <w:r>
              <w:rPr>
                <w:rFonts w:ascii="Times New Roman" w:hAnsi="Times New Roman"/>
              </w:rPr>
              <w:t xml:space="preserve">–</w:t>
            </w:r>
            <w:r>
              <w:rPr>
                <w:rFonts w:ascii="Times New Roman" w:hAnsi="Times New Roman"/>
              </w:rPr>
              <w:t xml:space="preserve"> 27 лет</w:t>
            </w:r>
            <w:bookmarkStart w:id="0" w:name="undefined"/>
            <w:r/>
            <w:bookmarkEnd w:id="0"/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начальные классы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cantSplit/>
          <w:trHeight w:val="8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  <w:t xml:space="preserve">Виговский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  <w:t xml:space="preserve">Сергей Александрович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textDirection w:val="lrTb"/>
            <w:noWrap w:val="false"/>
          </w:tcPr>
          <w:p>
            <w:pPr>
              <w:pStyle w:val="84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2024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МБОУ «СОШ 6»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Учитель физики и математики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ФГАОУВО «Дальневосточный федеральный университет», 2024 г.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Гензе Татьяна Владимировна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Соответствие занимаемой должности, 41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Учитель физики и математики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8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Добровольская Кристина Эдуардовна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МБОУ СОШ 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Преподавание в начальных классах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Переподготовка (рсский язык и литература)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КГА ПОУ «Спасский педагогический колледж»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25.06.2026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Чебан наталья Алексеевна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Категории –нет,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стаж - 51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Русский язык и литература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Соснина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Наталья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Александровна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 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Align w:val="center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МБОУ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«СОШ 2» имени Героя Советского старшего лейтенанта И.И. Стрельникова»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Преподавание в начальных классах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ФГБОУВО «Тихоокеанский государственный университет» г. Хабаровск.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2025 г.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ab/>
              <w:t xml:space="preserve">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Бакалавр 44.03.05 Педагогическое образование (с двумя профилями: начальное образование, олигофренопедагогика)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Align w:val="center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Абдуллаева Лариса Георгиевна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Align w:val="center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Высшая категория, стаж 43 года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 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Align w:val="center"/>
            <w:textDirection w:val="lrTb"/>
            <w:noWrap w:val="false"/>
          </w:tcPr>
          <w:p>
            <w:pPr>
              <w:pStyle w:val="843"/>
              <w:ind w:left="0" w:right="0"/>
              <w:keepLines w:val="0"/>
              <w:keepNext w:val="0"/>
              <w:spacing w:before="0" w:beforeAutospacing="0" w:after="0" w:afterAutospacing="0"/>
              <w:widowControl/>
              <w:rPr>
                <w:rFonts w:hint="default" w:ascii="Times New Roman" w:hAnsi="Times New Roman" w:cs="Times New Roman"/>
                <w:sz w:val="22"/>
                <w:szCs w:val="22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Начальные классы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Align w:val="center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Привезенцева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Анна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Сергеевна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Align w:val="center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МБОУ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«СОШ 2» имени Героя Советского старшего лейтенанта И.И. Стрельникова»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Преподавание в начальных классах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КГАПОУ «Спасский педагогический колледж»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Приморский край, Спасский район, с. Спасское.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2022г.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 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Align w:val="center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Шелест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Елена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Валерьевна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Align w:val="center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Первая категория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32 года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Align w:val="center"/>
            <w:textDirection w:val="lrTb"/>
            <w:noWrap w:val="false"/>
          </w:tcPr>
          <w:p>
            <w:pPr>
              <w:pStyle w:val="843"/>
              <w:ind w:left="0" w:right="0"/>
              <w:keepLines w:val="0"/>
              <w:keepNext w:val="0"/>
              <w:spacing w:before="0" w:beforeAutospacing="0" w:after="0" w:afterAutospacing="0"/>
              <w:widowControl/>
              <w:rPr>
                <w:rFonts w:hint="default" w:ascii="Times New Roman" w:hAnsi="Times New Roman" w:cs="Times New Roman"/>
                <w:sz w:val="22"/>
                <w:szCs w:val="22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uppressLineNumbers w:val="0"/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Начальные классы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Козина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Яна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Павловна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2022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МБОУ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«СОШ 2» имени Героя Советского старшего лейтенанта И.И. Стрельникова»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Русский язык, литература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КГБПОУ «Хабаровский педагогический колледж имени Героя Советского Союза Д.Л. Калараша»,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2022 г.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Переподготовка: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Алифанова Любовь Геннадьевна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Высшая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категория, 16 лет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textDirection w:val="lrTb"/>
            <w:noWrap w:val="false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Начальные классы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</w:tr>
      <w:tr>
        <w:tblPrEx/>
        <w:trPr>
          <w:trHeight w:val="15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Белоносова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Евгения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Николаевна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д/о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2023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МБОУ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«СОШ 2» имени Героя Советского старшего лейтенанта И.И. Стрельникова»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Преподавание в начальных классах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ФГАОУВО «Дальневосточный федеральный университет», 2023 г. с красным дипломом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Шелест Елена Валерьевна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  <w:t xml:space="preserve">Первая категория, стаж 29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лет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Начальные классы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Соболевский Виктор Дмитриевич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2026 январь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МБОУ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«СОШ 2» имени Героя Советского старшего лейтенанта И.И. Стрельникова»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Учитель начальных классов  (2024)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Теория и методика преподавания английского языка в образовательной организации (2024)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КГБПОУ «Хабаровский педагогичексий колледжимени Героя Советского Союза Д.Д.Калараша»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Профессиональная  переподготовке РФ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 w:eastAsia="en-US"/>
              </w:rPr>
              <w:t xml:space="preserve">АНОДПО «Гуманитарно-технический университет»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Акимова Наталья Александровна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Учитель английского языка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  <w:t xml:space="preserve">Колечко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  <w:t xml:space="preserve">Екатерина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  <w:t xml:space="preserve">Денисовна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/>
              </w:rPr>
              <w:t xml:space="preserve">д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/>
              </w:rPr>
              <w:t xml:space="preserve">/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en-US"/>
              </w:rPr>
              <w:t xml:space="preserve">о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2024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МБОУ «Лицей»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Преподавание в начальных классах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Преподавание биологии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КГБ ПОУ ХПК им героя советского союза Дмитрия Леонтьевича Калараша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Г. Хабаровск,2024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Полуда Ирина Георгиевна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Высшая категория, стаж 36 лет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Учитель химии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Парамонова Мирия Леонидовна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highlight w:val="none"/>
              </w:rPr>
              <w:t xml:space="preserve">2024 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  <w:p>
            <w:pPr>
              <w:pStyle w:val="840"/>
              <w:rPr>
                <w:rFonts w:ascii="Times New Roman" w:hAnsi="Times New Roman" w:eastAsia="Calibri" w:cs="Times New Roman"/>
                <w:highlight w:val="none"/>
              </w:rPr>
            </w:pPr>
            <w:r>
              <w:rPr>
                <w:rFonts w:ascii="Times New Roman" w:hAnsi="Times New Roman" w:eastAsia="Calibri" w:cs="Times New Roman"/>
              </w:rPr>
              <w:t xml:space="preserve">МБДОУ Д.сад № 7</w:t>
            </w:r>
            <w:r>
              <w:rPr>
                <w:rFonts w:ascii="Times New Roman" w:hAnsi="Times New Roman" w:eastAsia="Calibri" w:cs="Times New Roman"/>
                <w:highlight w:val="none"/>
              </w:rPr>
            </w:r>
            <w:r>
              <w:rPr>
                <w:rFonts w:ascii="Times New Roman" w:hAnsi="Times New Roman" w:eastAsia="Calibri" w:cs="Times New Roman"/>
                <w:highlight w:val="none"/>
              </w:rPr>
            </w:r>
          </w:p>
          <w:p>
            <w:pPr>
              <w:pStyle w:val="840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Воспитатель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ФГБОУВО «Глазовский государственный инженерно-педагогический университет имени В.Г.Короленко» г.Глазов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(отпуск по уходу за ребенком до 1,5 лет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года 1 месяц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Смольянова Елена Дмитриевна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2025 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МБДОУ Д.сад № 7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Воспитатель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КГАПОУ «Спасский педагогический колледж»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Шевченко Наталья Александровна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1 год 2 месяца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Воспитатель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/>
              </w:rPr>
              <w:t xml:space="preserve">Данченко Анастасия Александровна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  <w:t xml:space="preserve">2026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</w:p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  <w:t xml:space="preserve">МБОУ «ЦО «Импульс»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  <w:t xml:space="preserve">Воспитатель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  <w:t xml:space="preserve">Спасский педагогический колледж 2026год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  <w:t xml:space="preserve">Клименко</w:t>
            </w:r>
            <w:r>
              <w:rPr>
                <w:rFonts w:hint="default" w:ascii="Times New Roman" w:hAnsi="Times New Roman" w:eastAsia="Times New Roman" w:cs="Times New Roman"/>
                <w:highlight w:val="white"/>
                <w:lang w:val="ru-RU"/>
              </w:rPr>
              <w:t xml:space="preserve"> Ирина Геннадьевна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  <w:t xml:space="preserve">Высшая</w:t>
            </w:r>
            <w:r>
              <w:rPr>
                <w:rFonts w:hint="default" w:ascii="Times New Roman" w:hAnsi="Times New Roman" w:eastAsia="Times New Roman" w:cs="Times New Roman"/>
                <w:highlight w:val="white"/>
                <w:lang w:val="ru-RU"/>
              </w:rPr>
              <w:t xml:space="preserve">, 21 год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rPr>
                <w:rFonts w:hint="default"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  <w:t xml:space="preserve">Воспитатель</w:t>
            </w:r>
            <w:r>
              <w:rPr>
                <w:rFonts w:hint="default" w:ascii="Times New Roman" w:hAnsi="Times New Roman" w:cs="Times New Roman"/>
                <w:highlight w:val="white"/>
              </w:rPr>
            </w:r>
            <w:r>
              <w:rPr>
                <w:rFonts w:hint="default" w:ascii="Times New Roman" w:hAnsi="Times New Roman" w:cs="Times New Roman"/>
                <w:highlight w:val="white"/>
              </w:rPr>
            </w:r>
          </w:p>
        </w:tc>
      </w:tr>
      <w:tr>
        <w:tblPrEx/>
        <w:trPr>
          <w:trHeight w:val="5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none"/>
                <w:lang w:val="ru-RU"/>
              </w:rPr>
              <w:t xml:space="preserve">Арзамасова Эльвира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/>
              </w:rPr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none"/>
                <w:lang w:val="ru-RU" w:eastAsia="en-US"/>
              </w:rPr>
              <w:t xml:space="preserve">МБОУ «Лицей»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val="ru-RU"/>
              </w:rPr>
              <w:t xml:space="preserve">Педагог-организатор</w:t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Якубенко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Ольга Викторовна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88" w:type="dxa"/>
            <w:vMerge w:val="restart"/>
            <w:textDirection w:val="lrTb"/>
            <w:noWrap w:val="false"/>
          </w:tcPr>
          <w:p>
            <w:pPr>
              <w:pStyle w:val="840"/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none"/>
                <w:lang w:val="ru-RU" w:eastAsia="en-US"/>
              </w:rPr>
              <w:t xml:space="preserve">МБОУ «Лицей»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highlight w:val="white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Преподаваемые учебные предметы, курсы, дисциплины (модули)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Биология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География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line="73" w:lineRule="atLeas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Высшее образование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840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eastAsia="en-US"/>
              </w:rPr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val="ru-RU"/>
              </w:rPr>
              <w:t xml:space="preserve">1,5 года</w:t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273350"/>
                <w:sz w:val="24"/>
                <w:szCs w:val="24"/>
              </w:rPr>
              <w:t xml:space="preserve">Воспитатель ГПД</w:t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ru-RU"/>
              </w:rPr>
            </w:r>
          </w:p>
        </w:tc>
      </w:tr>
    </w:tbl>
    <w:p>
      <w:pPr>
        <w:jc w:val="center"/>
        <w:spacing w:after="200" w:line="240" w:lineRule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highlight w:val="none"/>
          <w:lang w:val="ru-RU" w:eastAsia="en-US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jc w:val="left"/>
        <w:spacing w:after="200" w:line="240" w:lineRule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highlight w:val="none"/>
          <w:lang w:val="ru-RU" w:eastAsia="en-US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</w:rPr>
      </w:r>
    </w:p>
    <w:sectPr>
      <w:footnotePr/>
      <w:endnotePr/>
      <w:type w:val="nextPage"/>
      <w:pgSz w:w="16838" w:h="11906" w:orient="landscape"/>
      <w:pgMar w:top="709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50102010706020507"/>
  </w:font>
  <w:font w:name="SimSun">
    <w:panose1 w:val="02010600030101010101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1">
    <w:name w:val="Heading 1"/>
    <w:basedOn w:val="837"/>
    <w:next w:val="837"/>
    <w:link w:val="66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2">
    <w:name w:val="Heading 1 Char"/>
    <w:link w:val="66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3">
    <w:name w:val="Heading 2"/>
    <w:basedOn w:val="837"/>
    <w:next w:val="837"/>
    <w:link w:val="66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4">
    <w:name w:val="Heading 2 Char"/>
    <w:link w:val="663"/>
    <w:uiPriority w:val="9"/>
    <w:rPr>
      <w:rFonts w:ascii="Liberation Sans" w:hAnsi="Liberation Sans" w:eastAsia="Liberation Sans" w:cs="Liberation Sans"/>
      <w:sz w:val="34"/>
    </w:rPr>
  </w:style>
  <w:style w:type="paragraph" w:styleId="665">
    <w:name w:val="Heading 3"/>
    <w:basedOn w:val="837"/>
    <w:next w:val="837"/>
    <w:link w:val="66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6">
    <w:name w:val="Heading 3 Char"/>
    <w:link w:val="66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7">
    <w:name w:val="Heading 4"/>
    <w:basedOn w:val="837"/>
    <w:next w:val="837"/>
    <w:link w:val="66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8">
    <w:name w:val="Heading 4 Char"/>
    <w:link w:val="66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9">
    <w:name w:val="Heading 5"/>
    <w:basedOn w:val="837"/>
    <w:next w:val="837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0">
    <w:name w:val="Heading 5 Char"/>
    <w:link w:val="66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1">
    <w:name w:val="Heading 6"/>
    <w:basedOn w:val="837"/>
    <w:next w:val="837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2">
    <w:name w:val="Heading 6 Char"/>
    <w:link w:val="67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3">
    <w:name w:val="Heading 7"/>
    <w:basedOn w:val="837"/>
    <w:next w:val="837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4">
    <w:name w:val="Heading 7 Char"/>
    <w:link w:val="67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5">
    <w:name w:val="Heading 8"/>
    <w:basedOn w:val="837"/>
    <w:next w:val="837"/>
    <w:link w:val="67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6">
    <w:name w:val="Heading 8 Char"/>
    <w:link w:val="67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7">
    <w:name w:val="Heading 9"/>
    <w:basedOn w:val="837"/>
    <w:next w:val="837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8">
    <w:name w:val="Heading 9 Char"/>
    <w:link w:val="67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9">
    <w:name w:val="Title"/>
    <w:basedOn w:val="837"/>
    <w:next w:val="837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link w:val="679"/>
    <w:uiPriority w:val="10"/>
    <w:rPr>
      <w:sz w:val="48"/>
      <w:szCs w:val="48"/>
    </w:rPr>
  </w:style>
  <w:style w:type="paragraph" w:styleId="681">
    <w:name w:val="Subtitle"/>
    <w:basedOn w:val="837"/>
    <w:next w:val="837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link w:val="681"/>
    <w:uiPriority w:val="11"/>
    <w:rPr>
      <w:sz w:val="24"/>
      <w:szCs w:val="24"/>
    </w:rPr>
  </w:style>
  <w:style w:type="paragraph" w:styleId="683">
    <w:name w:val="Quote"/>
    <w:basedOn w:val="837"/>
    <w:next w:val="837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7"/>
    <w:next w:val="837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7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link w:val="687"/>
    <w:uiPriority w:val="99"/>
  </w:style>
  <w:style w:type="paragraph" w:styleId="689">
    <w:name w:val="Footer"/>
    <w:basedOn w:val="837"/>
    <w:link w:val="6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link w:val="689"/>
    <w:uiPriority w:val="99"/>
  </w:style>
  <w:style w:type="paragraph" w:styleId="691">
    <w:name w:val="Caption"/>
    <w:basedOn w:val="837"/>
    <w:next w:val="837"/>
    <w:link w:val="69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link w:val="691"/>
    <w:uiPriority w:val="35"/>
    <w:rPr>
      <w:b/>
      <w:bCs/>
      <w:color w:val="4f81bd" w:themeColor="accent1"/>
      <w:sz w:val="18"/>
      <w:szCs w:val="18"/>
    </w:rPr>
  </w:style>
  <w:style w:type="table" w:styleId="693">
    <w:name w:val="Table Grid"/>
    <w:basedOn w:val="83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Table Grid Light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6">
    <w:name w:val="Plain Table 2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7">
    <w:name w:val="Plain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3">
    <w:name w:val="Grid Table 4 - Accent 2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4">
    <w:name w:val="Grid Table 4 - Accent 3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5">
    <w:name w:val="Grid Table 4 - Accent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6">
    <w:name w:val="Grid Table 4 - Accent 5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5">
    <w:name w:val="Grid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6">
    <w:name w:val="Grid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7">
    <w:name w:val="Grid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8">
    <w:name w:val="Grid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9">
    <w:name w:val="Grid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0">
    <w:name w:val="Grid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1">
    <w:name w:val="Grid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2">
    <w:name w:val="Grid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7">
    <w:name w:val="List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8">
    <w:name w:val="List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9">
    <w:name w:val="List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0">
    <w:name w:val="List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1">
    <w:name w:val="List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2">
    <w:name w:val="List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3">
    <w:name w:val="List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5">
    <w:name w:val="List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List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8">
    <w:name w:val="List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List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0">
    <w:name w:val="List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1">
    <w:name w:val="List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2">
    <w:name w:val="List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3">
    <w:name w:val="List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4">
    <w:name w:val="List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5">
    <w:name w:val="List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6">
    <w:name w:val="List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7">
    <w:name w:val="List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8">
    <w:name w:val="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 &amp; 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Bordered &amp; 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7">
    <w:name w:val="Bordered &amp; 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8">
    <w:name w:val="Bordered &amp; 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9">
    <w:name w:val="Bordered &amp; 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0">
    <w:name w:val="Bordered &amp; 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1">
    <w:name w:val="Bordered &amp; 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2">
    <w:name w:val="Bordered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3">
    <w:name w:val="Bordered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5">
    <w:name w:val="Bordered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6">
    <w:name w:val="Bordered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7">
    <w:name w:val="Bordered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8">
    <w:name w:val="Bordered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9">
    <w:name w:val="Hyperlink"/>
    <w:uiPriority w:val="99"/>
    <w:unhideWhenUsed/>
    <w:rPr>
      <w:color w:val="0000ff" w:themeColor="hyperlink"/>
      <w:u w:val="single"/>
    </w:rPr>
  </w:style>
  <w:style w:type="paragraph" w:styleId="820">
    <w:name w:val="footnote text"/>
    <w:basedOn w:val="837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>
    <w:name w:val="Footnote Text Char"/>
    <w:link w:val="820"/>
    <w:uiPriority w:val="99"/>
    <w:rPr>
      <w:sz w:val="18"/>
    </w:rPr>
  </w:style>
  <w:style w:type="character" w:styleId="822">
    <w:name w:val="footnote reference"/>
    <w:uiPriority w:val="99"/>
    <w:unhideWhenUsed/>
    <w:rPr>
      <w:vertAlign w:val="superscript"/>
    </w:rPr>
  </w:style>
  <w:style w:type="paragraph" w:styleId="823">
    <w:name w:val="endnote text"/>
    <w:basedOn w:val="837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>
    <w:name w:val="Endnote Text Char"/>
    <w:link w:val="823"/>
    <w:uiPriority w:val="99"/>
    <w:rPr>
      <w:sz w:val="20"/>
    </w:rPr>
  </w:style>
  <w:style w:type="character" w:styleId="825">
    <w:name w:val="endnote reference"/>
    <w:uiPriority w:val="99"/>
    <w:semiHidden/>
    <w:unhideWhenUsed/>
    <w:rPr>
      <w:vertAlign w:val="superscript"/>
    </w:rPr>
  </w:style>
  <w:style w:type="paragraph" w:styleId="826">
    <w:name w:val="toc 1"/>
    <w:basedOn w:val="837"/>
    <w:next w:val="837"/>
    <w:uiPriority w:val="39"/>
    <w:unhideWhenUsed/>
    <w:pPr>
      <w:ind w:left="0" w:right="0" w:firstLine="0"/>
      <w:spacing w:after="57"/>
    </w:pPr>
  </w:style>
  <w:style w:type="paragraph" w:styleId="827">
    <w:name w:val="toc 2"/>
    <w:basedOn w:val="837"/>
    <w:next w:val="837"/>
    <w:uiPriority w:val="39"/>
    <w:unhideWhenUsed/>
    <w:pPr>
      <w:ind w:left="283" w:right="0" w:firstLine="0"/>
      <w:spacing w:after="57"/>
    </w:pPr>
  </w:style>
  <w:style w:type="paragraph" w:styleId="828">
    <w:name w:val="toc 3"/>
    <w:basedOn w:val="837"/>
    <w:next w:val="837"/>
    <w:uiPriority w:val="39"/>
    <w:unhideWhenUsed/>
    <w:pPr>
      <w:ind w:left="567" w:right="0" w:firstLine="0"/>
      <w:spacing w:after="57"/>
    </w:pPr>
  </w:style>
  <w:style w:type="paragraph" w:styleId="829">
    <w:name w:val="toc 4"/>
    <w:basedOn w:val="837"/>
    <w:next w:val="837"/>
    <w:uiPriority w:val="39"/>
    <w:unhideWhenUsed/>
    <w:pPr>
      <w:ind w:left="850" w:right="0" w:firstLine="0"/>
      <w:spacing w:after="57"/>
    </w:pPr>
  </w:style>
  <w:style w:type="paragraph" w:styleId="830">
    <w:name w:val="toc 5"/>
    <w:basedOn w:val="837"/>
    <w:next w:val="837"/>
    <w:uiPriority w:val="39"/>
    <w:unhideWhenUsed/>
    <w:pPr>
      <w:ind w:left="1134" w:right="0" w:firstLine="0"/>
      <w:spacing w:after="57"/>
    </w:pPr>
  </w:style>
  <w:style w:type="paragraph" w:styleId="831">
    <w:name w:val="toc 6"/>
    <w:basedOn w:val="837"/>
    <w:next w:val="837"/>
    <w:uiPriority w:val="39"/>
    <w:unhideWhenUsed/>
    <w:pPr>
      <w:ind w:left="1417" w:right="0" w:firstLine="0"/>
      <w:spacing w:after="57"/>
    </w:pPr>
  </w:style>
  <w:style w:type="paragraph" w:styleId="832">
    <w:name w:val="toc 7"/>
    <w:basedOn w:val="837"/>
    <w:next w:val="837"/>
    <w:uiPriority w:val="39"/>
    <w:unhideWhenUsed/>
    <w:pPr>
      <w:ind w:left="1701" w:right="0" w:firstLine="0"/>
      <w:spacing w:after="57"/>
    </w:pPr>
  </w:style>
  <w:style w:type="paragraph" w:styleId="833">
    <w:name w:val="toc 8"/>
    <w:basedOn w:val="837"/>
    <w:next w:val="837"/>
    <w:uiPriority w:val="39"/>
    <w:unhideWhenUsed/>
    <w:pPr>
      <w:ind w:left="1984" w:right="0" w:firstLine="0"/>
      <w:spacing w:after="57"/>
    </w:pPr>
  </w:style>
  <w:style w:type="paragraph" w:styleId="834">
    <w:name w:val="toc 9"/>
    <w:basedOn w:val="837"/>
    <w:next w:val="837"/>
    <w:uiPriority w:val="39"/>
    <w:unhideWhenUsed/>
    <w:pPr>
      <w:ind w:left="2268" w:right="0" w:firstLine="0"/>
      <w:spacing w:after="57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837"/>
    <w:next w:val="837"/>
    <w:uiPriority w:val="99"/>
    <w:unhideWhenUsed/>
    <w:pPr>
      <w:spacing w:after="0" w:afterAutospacing="0"/>
    </w:pPr>
  </w:style>
  <w:style w:type="paragraph" w:styleId="837" w:default="1">
    <w:name w:val="Normal"/>
    <w:qFormat/>
  </w:style>
  <w:style w:type="table" w:styleId="8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9" w:default="1">
    <w:name w:val="No List"/>
    <w:uiPriority w:val="99"/>
    <w:semiHidden/>
    <w:unhideWhenUsed/>
  </w:style>
  <w:style w:type="paragraph" w:styleId="840">
    <w:name w:val="No Spacing"/>
    <w:basedOn w:val="837"/>
    <w:uiPriority w:val="1"/>
    <w:qFormat/>
    <w:pPr>
      <w:spacing w:after="0" w:line="240" w:lineRule="auto"/>
    </w:pPr>
  </w:style>
  <w:style w:type="paragraph" w:styleId="841">
    <w:name w:val="List Paragraph"/>
    <w:basedOn w:val="837"/>
    <w:uiPriority w:val="34"/>
    <w:qFormat/>
    <w:pPr>
      <w:contextualSpacing/>
      <w:ind w:left="720"/>
    </w:pPr>
  </w:style>
  <w:style w:type="character" w:styleId="842" w:default="1">
    <w:name w:val="Default Paragraph Font"/>
    <w:uiPriority w:val="1"/>
    <w:semiHidden/>
    <w:unhideWhenUsed/>
  </w:style>
  <w:style w:type="paragraph" w:styleId="843" w:customStyle="1">
    <w:name w:val="Normal (Web)"/>
    <w:uiPriority w:val="0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1" w:after="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SimSu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zh-CN" w:bidi="ar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Пользователь</cp:lastModifiedBy>
  <cp:revision>8</cp:revision>
  <dcterms:modified xsi:type="dcterms:W3CDTF">2026-10-23T08:21:25Z</dcterms:modified>
</cp:coreProperties>
</file>