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E0" w:rsidRDefault="00A93B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4</w:t>
      </w:r>
    </w:p>
    <w:p w:rsidR="004B13E0" w:rsidRDefault="00A93B7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МКУ «Управление образования» </w:t>
      </w:r>
    </w:p>
    <w:p w:rsidR="004B13E0" w:rsidRPr="00B4652B" w:rsidRDefault="00A93B7A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4652B">
        <w:rPr>
          <w:rFonts w:ascii="Times New Roman" w:hAnsi="Times New Roman" w:cs="Times New Roman"/>
          <w:sz w:val="26"/>
          <w:szCs w:val="26"/>
        </w:rPr>
        <w:t>от 2</w:t>
      </w:r>
      <w:r w:rsidR="00B4652B">
        <w:rPr>
          <w:rFonts w:ascii="Times New Roman" w:hAnsi="Times New Roman" w:cs="Times New Roman"/>
          <w:sz w:val="26"/>
          <w:szCs w:val="26"/>
        </w:rPr>
        <w:t>5</w:t>
      </w:r>
      <w:r w:rsidRPr="00B4652B">
        <w:rPr>
          <w:rFonts w:ascii="Times New Roman" w:hAnsi="Times New Roman" w:cs="Times New Roman"/>
          <w:sz w:val="26"/>
          <w:szCs w:val="26"/>
        </w:rPr>
        <w:t>.0</w:t>
      </w:r>
      <w:r w:rsidR="00B4652B">
        <w:rPr>
          <w:rFonts w:ascii="Times New Roman" w:hAnsi="Times New Roman" w:cs="Times New Roman"/>
          <w:sz w:val="26"/>
          <w:szCs w:val="26"/>
        </w:rPr>
        <w:t>3</w:t>
      </w:r>
      <w:r w:rsidRPr="00B4652B">
        <w:rPr>
          <w:rFonts w:ascii="Times New Roman" w:hAnsi="Times New Roman" w:cs="Times New Roman"/>
          <w:sz w:val="26"/>
          <w:szCs w:val="26"/>
        </w:rPr>
        <w:t>.202</w:t>
      </w:r>
      <w:r w:rsidR="00B4652B">
        <w:rPr>
          <w:rFonts w:ascii="Times New Roman" w:hAnsi="Times New Roman" w:cs="Times New Roman"/>
          <w:sz w:val="26"/>
          <w:szCs w:val="26"/>
        </w:rPr>
        <w:t>5</w:t>
      </w:r>
      <w:r w:rsidRPr="00B4652B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4652B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B4652B">
        <w:rPr>
          <w:rFonts w:ascii="Times New Roman" w:hAnsi="Times New Roman" w:cs="Times New Roman"/>
          <w:sz w:val="26"/>
          <w:szCs w:val="26"/>
        </w:rPr>
        <w:t>6-А</w:t>
      </w:r>
    </w:p>
    <w:p w:rsidR="004B13E0" w:rsidRDefault="004B13E0">
      <w:pPr>
        <w:pStyle w:val="af5"/>
        <w:contextualSpacing/>
        <w:jc w:val="center"/>
        <w:rPr>
          <w:rStyle w:val="af6"/>
          <w:rFonts w:ascii="Times New Roman" w:hAnsi="Times New Roman" w:cs="Times New Roman"/>
          <w:color w:val="auto"/>
        </w:rPr>
      </w:pPr>
    </w:p>
    <w:p w:rsidR="004B13E0" w:rsidRDefault="00A93B7A">
      <w:pPr>
        <w:pStyle w:val="af5"/>
        <w:contextualSpacing/>
        <w:jc w:val="center"/>
        <w:rPr>
          <w:rStyle w:val="af6"/>
          <w:rFonts w:ascii="Times New Roman" w:hAnsi="Times New Roman" w:cs="Times New Roman"/>
          <w:color w:val="auto"/>
        </w:rPr>
      </w:pPr>
      <w:r>
        <w:rPr>
          <w:rStyle w:val="af6"/>
          <w:rFonts w:ascii="Times New Roman" w:hAnsi="Times New Roman" w:cs="Times New Roman"/>
          <w:color w:val="auto"/>
        </w:rPr>
        <w:t>ПРОТОКОЛ</w:t>
      </w:r>
    </w:p>
    <w:p w:rsidR="004B13E0" w:rsidRDefault="00A93B7A">
      <w:pPr>
        <w:pStyle w:val="af5"/>
        <w:contextualSpacing/>
        <w:jc w:val="center"/>
        <w:rPr>
          <w:rStyle w:val="af6"/>
          <w:rFonts w:ascii="Times New Roman" w:hAnsi="Times New Roman" w:cs="Times New Roman"/>
          <w:color w:val="auto"/>
        </w:rPr>
      </w:pPr>
      <w:r>
        <w:rPr>
          <w:rStyle w:val="af6"/>
          <w:rFonts w:ascii="Times New Roman" w:hAnsi="Times New Roman" w:cs="Times New Roman"/>
          <w:color w:val="auto"/>
        </w:rPr>
        <w:t>общественного наблюдения за объективностью проведения процедур оценки качества образования (Всероссийского, регионального и муниципального уровней) в общеобразовательной организации</w:t>
      </w:r>
    </w:p>
    <w:p w:rsidR="004B13E0" w:rsidRDefault="00A93B7A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(заполняется общественным наблюдателем в день проведения)</w:t>
      </w:r>
    </w:p>
    <w:tbl>
      <w:tblPr>
        <w:tblW w:w="10856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424"/>
        <w:gridCol w:w="424"/>
        <w:gridCol w:w="424"/>
        <w:gridCol w:w="426"/>
        <w:gridCol w:w="425"/>
        <w:gridCol w:w="1105"/>
        <w:gridCol w:w="244"/>
        <w:gridCol w:w="351"/>
        <w:gridCol w:w="425"/>
        <w:gridCol w:w="425"/>
        <w:gridCol w:w="426"/>
        <w:gridCol w:w="425"/>
        <w:gridCol w:w="425"/>
        <w:gridCol w:w="1081"/>
        <w:gridCol w:w="708"/>
        <w:gridCol w:w="425"/>
        <w:gridCol w:w="426"/>
        <w:gridCol w:w="425"/>
        <w:gridCol w:w="426"/>
        <w:gridCol w:w="568"/>
        <w:gridCol w:w="424"/>
      </w:tblGrid>
      <w:tr w:rsidR="004B13E0">
        <w:trPr>
          <w:trHeight w:val="315"/>
          <w:jc w:val="center"/>
        </w:trPr>
        <w:tc>
          <w:tcPr>
            <w:tcW w:w="424" w:type="dxa"/>
            <w:noWrap/>
            <w:vAlign w:val="bottom"/>
          </w:tcPr>
          <w:p w:rsidR="004B13E0" w:rsidRDefault="004B13E0">
            <w:pPr>
              <w:rPr>
                <w:rFonts w:cs="Times New Roman"/>
              </w:rPr>
            </w:pPr>
          </w:p>
        </w:tc>
        <w:tc>
          <w:tcPr>
            <w:tcW w:w="1698" w:type="dxa"/>
            <w:gridSpan w:val="4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(логин школы)</w:t>
            </w: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110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351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(предмет)</w:t>
            </w: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1081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2694" w:type="dxa"/>
            <w:gridSpan w:val="6"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(дата: число, месяц, год)</w:t>
            </w:r>
          </w:p>
        </w:tc>
      </w:tr>
      <w:tr w:rsidR="004B13E0">
        <w:trPr>
          <w:trHeight w:val="248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4B13E0">
        <w:trPr>
          <w:trHeight w:val="315"/>
          <w:jc w:val="center"/>
        </w:trPr>
        <w:tc>
          <w:tcPr>
            <w:tcW w:w="424" w:type="dxa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(класс)</w:t>
            </w: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351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1081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185"/>
          <w:jc w:val="center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110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351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1081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70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80"/>
          <w:jc w:val="center"/>
        </w:trPr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8166" w:type="dxa"/>
            <w:gridSpan w:val="16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300"/>
          <w:jc w:val="center"/>
        </w:trPr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110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3802" w:type="dxa"/>
            <w:gridSpan w:val="8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общественного наблюдателя</w:t>
            </w:r>
          </w:p>
        </w:tc>
        <w:tc>
          <w:tcPr>
            <w:tcW w:w="70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465"/>
          <w:jc w:val="center"/>
        </w:trPr>
        <w:tc>
          <w:tcPr>
            <w:tcW w:w="8162" w:type="dxa"/>
            <w:gridSpan w:val="16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общественного наблюдателя</w:t>
            </w: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345"/>
          <w:jc w:val="center"/>
        </w:trPr>
        <w:tc>
          <w:tcPr>
            <w:tcW w:w="9438" w:type="dxa"/>
            <w:gridSpan w:val="19"/>
            <w:vAlign w:val="bottom"/>
          </w:tcPr>
          <w:p w:rsidR="004B13E0" w:rsidRDefault="00A9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Представитель МОУО и муниципальных методических служб</w:t>
            </w: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293"/>
          <w:jc w:val="center"/>
        </w:trPr>
        <w:tc>
          <w:tcPr>
            <w:tcW w:w="8162" w:type="dxa"/>
            <w:gridSpan w:val="16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родительского комитета общеобразовательной организации</w:t>
            </w: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410"/>
          <w:jc w:val="center"/>
        </w:trPr>
        <w:tc>
          <w:tcPr>
            <w:tcW w:w="9438" w:type="dxa"/>
            <w:gridSpan w:val="19"/>
            <w:vAlign w:val="bottom"/>
          </w:tcPr>
          <w:p w:rsidR="004B13E0" w:rsidRDefault="00A9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общественного органа управления общеобразовательной организации</w:t>
            </w: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375"/>
          <w:jc w:val="center"/>
        </w:trPr>
        <w:tc>
          <w:tcPr>
            <w:tcW w:w="9864" w:type="dxa"/>
            <w:gridSpan w:val="20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Член общественного и профессионального объединения и организации</w:t>
            </w:r>
          </w:p>
        </w:tc>
        <w:tc>
          <w:tcPr>
            <w:tcW w:w="56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360"/>
          <w:jc w:val="center"/>
        </w:trPr>
        <w:tc>
          <w:tcPr>
            <w:tcW w:w="8162" w:type="dxa"/>
            <w:gridSpan w:val="16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 другой образовательной организации </w:t>
            </w: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Студенты ВУЗов, училищ и колледжей</w:t>
            </w: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  <w:tc>
          <w:tcPr>
            <w:tcW w:w="56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/>
              <w:rPr>
                <w:rFonts w:cs="Times New Roman"/>
              </w:rPr>
            </w:pPr>
          </w:p>
        </w:tc>
      </w:tr>
      <w:tr w:rsidR="004B13E0">
        <w:trPr>
          <w:trHeight w:val="330"/>
          <w:jc w:val="center"/>
        </w:trPr>
        <w:tc>
          <w:tcPr>
            <w:tcW w:w="8162" w:type="dxa"/>
            <w:gridSpan w:val="16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Другой вариант (укажите)</w:t>
            </w: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B13E0">
        <w:trPr>
          <w:trHeight w:val="300"/>
          <w:jc w:val="center"/>
        </w:trPr>
        <w:tc>
          <w:tcPr>
            <w:tcW w:w="42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1080"/>
        <w:gridCol w:w="10891"/>
        <w:gridCol w:w="2589"/>
      </w:tblGrid>
      <w:tr w:rsidR="004B13E0">
        <w:trPr>
          <w:trHeight w:val="254"/>
          <w:tblHeader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наблюдения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 xml:space="preserve">Кол-во или «+», «-»  </w:t>
            </w: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Наличие приказа по организации проведения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Наличие обучающихся с ОВЗ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3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Количество аудиторий, задействованных в проведении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4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Аудитории проведения соответствует санитарным требованиям и условиям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5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Соблюдение санитарно-эпидемиологических требований при проведении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6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Соблюдение времени проведения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7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Обеспечение порядка в аудитории в ходе выполнения обучающимися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lastRenderedPageBreak/>
              <w:t>8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Доброжелательный настрой организаторов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9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Соблюдение рекомендованной формы рассадки участников процедуры (в дополнительном комментарии отразить использованную форму - по 1 или  по 2 участника, зигзагообразно, соблюдение дистанции и пр.)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Х</w:t>
            </w: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10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Обеспечение сохранности КИМ до раздачи обучающимся (случаев несанкционированного копирования, фотографирования и пр. не выявлено)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11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Наличие общественных наблюдателей, привлеченных непосредственно образовательной организацией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</w:rPr>
              <w:t>Организаторы провели инструктаж для участников / проинформировали о порядке проведения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/</w:t>
            </w: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фактов нарушения порядка проведения процедуры,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Х</w:t>
            </w: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13.1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использования обучающимися справочно-информационных материалов по теме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оказания содействия («подсказывания») обучающимся со стороны организаторов и иных лиц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выноса работ обучающихся и КИМ во время проведения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свободного перемещения обучающихся по аудитории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общения обучающихся друг с другом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13.6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использования телефонов организаторами и обучающимися </w:t>
            </w:r>
            <w:r>
              <w:rPr>
                <w:rFonts w:ascii="Times New Roman" w:hAnsi="Times New Roman" w:cs="Times New Roman"/>
              </w:rPr>
              <w:t>во время проведения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13.7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выхода из аудитории организаторов в аудитории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13.8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занятия организатором в аудитории посторонними делами (чтение, разговоры и пр.)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13.9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присутствия в аудитории посторонних лиц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13.10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отсутствия фиксации на доске времени начала и окончания процедуры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</w:rPr>
              <w:t>Х</w:t>
            </w: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14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4B13E0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A93B7A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Обеспечение объективности оценивания выполненных обучающимися работ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3E0" w:rsidRDefault="004B13E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13E0" w:rsidRDefault="004B13E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B13E0" w:rsidRDefault="00A93B7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Дополнительные комментарии по процедурам организации и проведения </w:t>
      </w:r>
    </w:p>
    <w:p w:rsidR="004B13E0" w:rsidRDefault="004B13E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4B13E0" w:rsidRDefault="00A93B7A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13E0" w:rsidRDefault="004B13E0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4B13E0" w:rsidRDefault="00A93B7A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осуществляющего наблюдение ___________________________</w:t>
      </w: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6"/>
        <w:gridCol w:w="425"/>
        <w:gridCol w:w="1105"/>
        <w:gridCol w:w="244"/>
        <w:gridCol w:w="2474"/>
        <w:gridCol w:w="2408"/>
        <w:gridCol w:w="426"/>
        <w:gridCol w:w="568"/>
        <w:gridCol w:w="424"/>
      </w:tblGrid>
      <w:tr w:rsidR="004B13E0">
        <w:trPr>
          <w:trHeight w:val="300"/>
          <w:jc w:val="center"/>
        </w:trPr>
        <w:tc>
          <w:tcPr>
            <w:tcW w:w="3656" w:type="dxa"/>
            <w:gridSpan w:val="7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13E0" w:rsidRDefault="00A93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ОЗНАКОМЛЕНЫ:</w:t>
            </w: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3E0">
        <w:trPr>
          <w:trHeight w:val="451"/>
          <w:jc w:val="center"/>
        </w:trPr>
        <w:tc>
          <w:tcPr>
            <w:tcW w:w="3656" w:type="dxa"/>
            <w:gridSpan w:val="7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Организатор в аудитории</w:t>
            </w: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240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3E0">
        <w:trPr>
          <w:trHeight w:val="335"/>
          <w:jc w:val="center"/>
        </w:trPr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8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3E0">
        <w:trPr>
          <w:trHeight w:val="80"/>
          <w:jc w:val="center"/>
        </w:trPr>
        <w:tc>
          <w:tcPr>
            <w:tcW w:w="3656" w:type="dxa"/>
            <w:gridSpan w:val="7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Школьный координатор</w:t>
            </w:r>
          </w:p>
        </w:tc>
        <w:tc>
          <w:tcPr>
            <w:tcW w:w="5552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3E0">
        <w:trPr>
          <w:trHeight w:val="403"/>
          <w:jc w:val="center"/>
        </w:trPr>
        <w:tc>
          <w:tcPr>
            <w:tcW w:w="3656" w:type="dxa"/>
            <w:gridSpan w:val="7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  <w:tc>
          <w:tcPr>
            <w:tcW w:w="2408" w:type="dxa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3E0">
        <w:trPr>
          <w:trHeight w:val="316"/>
          <w:jc w:val="center"/>
        </w:trPr>
        <w:tc>
          <w:tcPr>
            <w:tcW w:w="3656" w:type="dxa"/>
            <w:gridSpan w:val="7"/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Руководитель ОО</w:t>
            </w: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13E0">
        <w:trPr>
          <w:trHeight w:val="300"/>
          <w:jc w:val="center"/>
        </w:trPr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5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</w:t>
            </w:r>
          </w:p>
        </w:tc>
        <w:tc>
          <w:tcPr>
            <w:tcW w:w="2408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4B13E0" w:rsidRDefault="00A93B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</w:tc>
        <w:tc>
          <w:tcPr>
            <w:tcW w:w="426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" w:type="dxa"/>
            <w:noWrap/>
            <w:vAlign w:val="bottom"/>
          </w:tcPr>
          <w:p w:rsidR="004B13E0" w:rsidRDefault="004B13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13E0" w:rsidRDefault="004B13E0" w:rsidP="00ED7EFE">
      <w:pPr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sectPr w:rsidR="004B13E0">
      <w:headerReference w:type="default" r:id="rId6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B6" w:rsidRDefault="002C24B6">
      <w:pPr>
        <w:spacing w:after="0" w:line="240" w:lineRule="auto"/>
      </w:pPr>
      <w:r>
        <w:separator/>
      </w:r>
    </w:p>
  </w:endnote>
  <w:endnote w:type="continuationSeparator" w:id="0">
    <w:p w:rsidR="002C24B6" w:rsidRDefault="002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B6" w:rsidRDefault="002C24B6">
      <w:pPr>
        <w:spacing w:after="0" w:line="240" w:lineRule="auto"/>
      </w:pPr>
      <w:r>
        <w:separator/>
      </w:r>
    </w:p>
  </w:footnote>
  <w:footnote w:type="continuationSeparator" w:id="0">
    <w:p w:rsidR="002C24B6" w:rsidRDefault="002C2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637279"/>
      <w:docPartObj>
        <w:docPartGallery w:val="Page Numbers (Top of Page)"/>
        <w:docPartUnique/>
      </w:docPartObj>
    </w:sdtPr>
    <w:sdtEndPr/>
    <w:sdtContent>
      <w:p w:rsidR="004B13E0" w:rsidRDefault="00A93B7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52B">
          <w:rPr>
            <w:noProof/>
          </w:rPr>
          <w:t>3</w:t>
        </w:r>
        <w:r>
          <w:fldChar w:fldCharType="end"/>
        </w:r>
      </w:p>
    </w:sdtContent>
  </w:sdt>
  <w:p w:rsidR="004B13E0" w:rsidRDefault="004B13E0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E0"/>
    <w:rsid w:val="002C24B6"/>
    <w:rsid w:val="004B13E0"/>
    <w:rsid w:val="00A93B7A"/>
    <w:rsid w:val="00B4652B"/>
    <w:rsid w:val="00DA1342"/>
    <w:rsid w:val="00ED7EFE"/>
    <w:rsid w:val="00F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617C"/>
  <w15:docId w15:val="{50CEA487-28D8-4F83-A1F3-97F4D9B5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6">
    <w:name w:val="Цветовое выделение"/>
    <w:uiPriority w:val="99"/>
    <w:rPr>
      <w:b/>
      <w:bCs/>
      <w:color w:val="000080"/>
    </w:r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afd"/>
    <w:semiHidden/>
    <w:unhideWhenUsed/>
    <w:qFormat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fd">
    <w:name w:val="Основной текст Знак"/>
    <w:basedOn w:val="a0"/>
    <w:link w:val="afc"/>
    <w:semiHidden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Волошко</dc:creator>
  <cp:keywords/>
  <dc:description/>
  <cp:lastModifiedBy>Виктория</cp:lastModifiedBy>
  <cp:revision>6</cp:revision>
  <dcterms:created xsi:type="dcterms:W3CDTF">2025-04-07T04:41:00Z</dcterms:created>
  <dcterms:modified xsi:type="dcterms:W3CDTF">2025-04-08T07:23:00Z</dcterms:modified>
</cp:coreProperties>
</file>