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8BF9" w14:textId="77777777" w:rsidR="0029405C" w:rsidRPr="000A3AD5" w:rsidRDefault="0029405C" w:rsidP="000A3AD5">
      <w:pPr>
        <w:pStyle w:val="2"/>
        <w:spacing w:before="0" w:after="0"/>
        <w:jc w:val="center"/>
        <w:rPr>
          <w:rFonts w:ascii="Times New Roman" w:hAnsi="Times New Roman"/>
          <w:i w:val="0"/>
          <w:sz w:val="26"/>
        </w:rPr>
      </w:pPr>
      <w:r w:rsidRPr="000A3AD5">
        <w:rPr>
          <w:rFonts w:ascii="Times New Roman" w:hAnsi="Times New Roman"/>
          <w:i w:val="0"/>
          <w:sz w:val="26"/>
        </w:rPr>
        <w:t>Анализ работы муниципальной методической службы</w:t>
      </w:r>
    </w:p>
    <w:p w14:paraId="3F8F8A0D" w14:textId="77777777" w:rsidR="0029405C" w:rsidRPr="000A3AD5" w:rsidRDefault="003A6D8B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>Дальнереченского городского округа</w:t>
      </w:r>
    </w:p>
    <w:p w14:paraId="00AFF037" w14:textId="77777777" w:rsidR="00643693" w:rsidRPr="000A3AD5" w:rsidRDefault="00056097" w:rsidP="000A3AD5">
      <w:pPr>
        <w:pStyle w:val="2"/>
        <w:spacing w:before="0" w:after="0"/>
        <w:jc w:val="center"/>
        <w:rPr>
          <w:rFonts w:ascii="Times New Roman" w:hAnsi="Times New Roman"/>
          <w:i w:val="0"/>
          <w:sz w:val="26"/>
        </w:rPr>
      </w:pPr>
      <w:r w:rsidRPr="000A3AD5">
        <w:rPr>
          <w:rFonts w:ascii="Times New Roman" w:hAnsi="Times New Roman"/>
          <w:i w:val="0"/>
          <w:sz w:val="26"/>
        </w:rPr>
        <w:t xml:space="preserve">      </w:t>
      </w:r>
      <w:r w:rsidR="003A6D8B" w:rsidRPr="000A3AD5">
        <w:rPr>
          <w:rFonts w:ascii="Times New Roman" w:hAnsi="Times New Roman"/>
          <w:sz w:val="26"/>
        </w:rPr>
        <w:t>з</w:t>
      </w:r>
      <w:r w:rsidR="003A6D8B" w:rsidRPr="000A3AD5">
        <w:rPr>
          <w:rFonts w:ascii="Times New Roman" w:hAnsi="Times New Roman"/>
          <w:i w:val="0"/>
          <w:sz w:val="26"/>
        </w:rPr>
        <w:t>а 202</w:t>
      </w:r>
      <w:r w:rsidR="00486597" w:rsidRPr="000A3AD5">
        <w:rPr>
          <w:rFonts w:ascii="Times New Roman" w:hAnsi="Times New Roman"/>
          <w:i w:val="0"/>
          <w:sz w:val="26"/>
        </w:rPr>
        <w:t>2</w:t>
      </w:r>
      <w:r w:rsidR="003A6D8B" w:rsidRPr="000A3AD5">
        <w:rPr>
          <w:rFonts w:ascii="Times New Roman" w:hAnsi="Times New Roman"/>
          <w:i w:val="0"/>
          <w:sz w:val="26"/>
        </w:rPr>
        <w:t>-202</w:t>
      </w:r>
      <w:r w:rsidR="00486597" w:rsidRPr="000A3AD5">
        <w:rPr>
          <w:rFonts w:ascii="Times New Roman" w:hAnsi="Times New Roman"/>
          <w:i w:val="0"/>
          <w:sz w:val="26"/>
        </w:rPr>
        <w:t>3</w:t>
      </w:r>
      <w:r w:rsidR="0029405C" w:rsidRPr="000A3AD5">
        <w:rPr>
          <w:rFonts w:ascii="Times New Roman" w:hAnsi="Times New Roman"/>
          <w:i w:val="0"/>
          <w:sz w:val="26"/>
        </w:rPr>
        <w:t xml:space="preserve"> учебный год</w:t>
      </w:r>
    </w:p>
    <w:p w14:paraId="789F1923" w14:textId="77777777" w:rsidR="004461D1" w:rsidRPr="000A3AD5" w:rsidRDefault="00D102CC" w:rsidP="000A3AD5">
      <w:pPr>
        <w:spacing w:after="0"/>
        <w:jc w:val="both"/>
        <w:rPr>
          <w:rFonts w:ascii="Times New Roman" w:hAnsi="Times New Roman"/>
          <w:sz w:val="26"/>
        </w:rPr>
      </w:pPr>
      <w:r w:rsidRPr="000A3AD5">
        <w:rPr>
          <w:rFonts w:ascii="Times New Roman" w:hAnsi="Times New Roman"/>
          <w:sz w:val="26"/>
        </w:rPr>
        <w:t xml:space="preserve">            </w:t>
      </w:r>
    </w:p>
    <w:p w14:paraId="0A944589" w14:textId="77777777" w:rsidR="00486597" w:rsidRPr="000A3AD5" w:rsidRDefault="006E1314" w:rsidP="000A3AD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         </w:t>
      </w:r>
      <w:r w:rsidR="00486597" w:rsidRPr="000A3AD5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Цель ММС:</w:t>
      </w:r>
      <w:r w:rsidR="00486597" w:rsidRPr="000A3AD5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 создание условий для </w:t>
      </w:r>
      <w:r w:rsidR="00486597" w:rsidRPr="000A3AD5">
        <w:rPr>
          <w:rFonts w:ascii="Times New Roman" w:hAnsi="Times New Roman"/>
          <w:color w:val="000000"/>
          <w:sz w:val="26"/>
          <w:szCs w:val="28"/>
        </w:rPr>
        <w:t>развития учительского потенциала и повышения уровня профессиональной компетентности педагогов, достижения качественных образовательных результатов для развития творческого взаимодействия всех субъектов образовательного процесса, способствующих самоопределению и самореализации обучающихся.</w:t>
      </w:r>
    </w:p>
    <w:p w14:paraId="753C547C" w14:textId="5EB33BBB" w:rsidR="006E1314" w:rsidRPr="000A3AD5" w:rsidRDefault="00486597" w:rsidP="000A3AD5">
      <w:pPr>
        <w:spacing w:after="0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Для достижения поставленной цели </w:t>
      </w:r>
      <w:r w:rsidR="00D27DF6" w:rsidRPr="000A3AD5">
        <w:rPr>
          <w:rFonts w:ascii="Times New Roman" w:hAnsi="Times New Roman"/>
          <w:sz w:val="26"/>
          <w:szCs w:val="28"/>
        </w:rPr>
        <w:t>поставлены следующие</w:t>
      </w:r>
      <w:r w:rsidRPr="000A3AD5">
        <w:rPr>
          <w:rFonts w:ascii="Times New Roman" w:hAnsi="Times New Roman"/>
          <w:b/>
          <w:sz w:val="26"/>
          <w:szCs w:val="28"/>
        </w:rPr>
        <w:t xml:space="preserve"> задачи:</w:t>
      </w:r>
    </w:p>
    <w:p w14:paraId="26821056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 повышение качества проведения учебных занятий на основе внедрения информационных, личностно-ориентированных, здоровьесберегающих технологий и технологий проектно-исследовательской деятельности;</w:t>
      </w:r>
    </w:p>
    <w:p w14:paraId="66B96D4F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 xml:space="preserve">-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14:paraId="72A36722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 повышение уровня профессионального мастерства через курсовую подготовку;</w:t>
      </w:r>
    </w:p>
    <w:p w14:paraId="01B871BA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 методическое сопровождение учителей, работающих в школах с низкими результатами обучения и в сложных социальных условиях;</w:t>
      </w:r>
    </w:p>
    <w:p w14:paraId="1BEF8F1D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 xml:space="preserve">- повышение количества учителей, проходящих аттестацию на подтверждение и повышение квалификационных категорий; </w:t>
      </w:r>
    </w:p>
    <w:p w14:paraId="50521B43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 xml:space="preserve">- продолжение работы по обобщению и распространению передового педагогического опыта, </w:t>
      </w:r>
      <w:proofErr w:type="spellStart"/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взаимопосещения</w:t>
      </w:r>
      <w:proofErr w:type="spellEnd"/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 xml:space="preserve"> уроков;</w:t>
      </w:r>
    </w:p>
    <w:p w14:paraId="78ECAE01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 повышение уровня и качества проведения профессиональных конкурсов;</w:t>
      </w:r>
    </w:p>
    <w:p w14:paraId="2ADC664F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 xml:space="preserve">- оказание методической помощи педагогам, имеющим низкие показатели качества знаний и успеваемости; </w:t>
      </w:r>
    </w:p>
    <w:p w14:paraId="644DA79C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 распространение педагогического опыта на всех уровнях;</w:t>
      </w:r>
    </w:p>
    <w:p w14:paraId="1223ED62" w14:textId="77777777" w:rsidR="00486597" w:rsidRPr="000A3AD5" w:rsidRDefault="00486597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 обеспечение условий для профессионального становления молодых педагогов.</w:t>
      </w:r>
    </w:p>
    <w:p w14:paraId="075676B0" w14:textId="77777777" w:rsidR="00F12140" w:rsidRPr="000A3AD5" w:rsidRDefault="0048659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>-</w:t>
      </w:r>
      <w:r w:rsidRPr="000A3AD5"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</w:t>
      </w:r>
      <w:r w:rsidR="00F12140" w:rsidRPr="000A3AD5">
        <w:rPr>
          <w:rFonts w:ascii="Times New Roman" w:hAnsi="Times New Roman"/>
          <w:sz w:val="26"/>
          <w:szCs w:val="28"/>
        </w:rPr>
        <w:t>активизировать работу по совершенствованию системы раннего выявления и поддержки способных и одаренных детей;</w:t>
      </w:r>
    </w:p>
    <w:p w14:paraId="1B13E640" w14:textId="77777777" w:rsidR="00486597" w:rsidRPr="000A3AD5" w:rsidRDefault="00486597" w:rsidP="000A3AD5">
      <w:pPr>
        <w:spacing w:after="0"/>
        <w:jc w:val="center"/>
        <w:rPr>
          <w:rFonts w:ascii="Times New Roman" w:hAnsi="Times New Roman"/>
          <w:b/>
          <w:sz w:val="26"/>
          <w:szCs w:val="32"/>
        </w:rPr>
      </w:pPr>
    </w:p>
    <w:p w14:paraId="52D2B964" w14:textId="3C96B167" w:rsidR="00D9661A" w:rsidRPr="000A3AD5" w:rsidRDefault="00D9661A" w:rsidP="000A3AD5">
      <w:pPr>
        <w:spacing w:after="0"/>
        <w:jc w:val="center"/>
        <w:rPr>
          <w:rFonts w:ascii="Times New Roman" w:hAnsi="Times New Roman"/>
          <w:b/>
          <w:sz w:val="26"/>
          <w:szCs w:val="32"/>
        </w:rPr>
      </w:pPr>
      <w:r w:rsidRPr="000A3AD5">
        <w:rPr>
          <w:rFonts w:ascii="Times New Roman" w:hAnsi="Times New Roman"/>
          <w:b/>
          <w:sz w:val="26"/>
          <w:szCs w:val="32"/>
        </w:rPr>
        <w:t>Сведения о педагогических кадрах</w:t>
      </w:r>
    </w:p>
    <w:p w14:paraId="791F1475" w14:textId="65A93590" w:rsidR="00D9661A" w:rsidRPr="000A3AD5" w:rsidRDefault="00D9661A" w:rsidP="000A3AD5">
      <w:pPr>
        <w:pStyle w:val="21"/>
        <w:spacing w:after="0" w:line="276" w:lineRule="auto"/>
        <w:jc w:val="both"/>
        <w:rPr>
          <w:sz w:val="26"/>
        </w:rPr>
      </w:pPr>
      <w:r w:rsidRPr="000A3AD5">
        <w:rPr>
          <w:sz w:val="26"/>
        </w:rPr>
        <w:t xml:space="preserve">В общеобразовательных </w:t>
      </w:r>
      <w:r w:rsidR="00D27DF6" w:rsidRPr="000A3AD5">
        <w:rPr>
          <w:sz w:val="26"/>
        </w:rPr>
        <w:t>учреждениях</w:t>
      </w:r>
      <w:r w:rsidR="00D27DF6" w:rsidRPr="000A3AD5">
        <w:rPr>
          <w:color w:val="FF0000"/>
          <w:sz w:val="26"/>
        </w:rPr>
        <w:t xml:space="preserve"> </w:t>
      </w:r>
      <w:r w:rsidR="00D27DF6" w:rsidRPr="000A3AD5">
        <w:rPr>
          <w:sz w:val="26"/>
        </w:rPr>
        <w:t>работает</w:t>
      </w:r>
      <w:r w:rsidRPr="000A3AD5">
        <w:rPr>
          <w:sz w:val="26"/>
        </w:rPr>
        <w:t xml:space="preserve"> </w:t>
      </w:r>
      <w:r w:rsidR="00D27DF6" w:rsidRPr="000A3AD5">
        <w:rPr>
          <w:sz w:val="26"/>
        </w:rPr>
        <w:t>175 педагогов</w:t>
      </w:r>
      <w:r w:rsidRPr="000A3AD5">
        <w:rPr>
          <w:sz w:val="26"/>
        </w:rPr>
        <w:t xml:space="preserve">. </w:t>
      </w:r>
      <w:r w:rsidR="00A93072" w:rsidRPr="000A3AD5">
        <w:rPr>
          <w:sz w:val="26"/>
        </w:rPr>
        <w:t>49</w:t>
      </w:r>
      <w:r w:rsidRPr="000A3AD5">
        <w:rPr>
          <w:sz w:val="26"/>
        </w:rPr>
        <w:t xml:space="preserve"> % педагогов имеют высшую и первую квалификационную категории,</w:t>
      </w:r>
      <w:r w:rsidRPr="000A3AD5">
        <w:rPr>
          <w:color w:val="FF0000"/>
          <w:sz w:val="26"/>
        </w:rPr>
        <w:t xml:space="preserve"> </w:t>
      </w:r>
      <w:r w:rsidR="00A93072" w:rsidRPr="000A3AD5">
        <w:rPr>
          <w:sz w:val="26"/>
        </w:rPr>
        <w:t>(что на 5% ниже предыдущего года)</w:t>
      </w:r>
      <w:r w:rsidR="00A93072" w:rsidRPr="000A3AD5">
        <w:rPr>
          <w:color w:val="FF0000"/>
          <w:sz w:val="26"/>
        </w:rPr>
        <w:t xml:space="preserve"> </w:t>
      </w:r>
      <w:r w:rsidRPr="000A3AD5">
        <w:rPr>
          <w:sz w:val="26"/>
        </w:rPr>
        <w:t>12 молодых специалистов, 6</w:t>
      </w:r>
      <w:r w:rsidR="00A93072" w:rsidRPr="000A3AD5">
        <w:rPr>
          <w:sz w:val="26"/>
        </w:rPr>
        <w:t>3</w:t>
      </w:r>
      <w:r w:rsidRPr="000A3AD5">
        <w:rPr>
          <w:sz w:val="26"/>
        </w:rPr>
        <w:t xml:space="preserve"> % педагогов имеют педагогический стаж более 20 лет.</w:t>
      </w:r>
    </w:p>
    <w:p w14:paraId="3860B242" w14:textId="77777777" w:rsidR="003A6D8B" w:rsidRPr="000A3AD5" w:rsidRDefault="003A6D8B" w:rsidP="000A3AD5">
      <w:pPr>
        <w:pStyle w:val="21"/>
        <w:spacing w:after="0" w:line="276" w:lineRule="auto"/>
        <w:jc w:val="both"/>
        <w:rPr>
          <w:sz w:val="26"/>
        </w:rPr>
      </w:pPr>
    </w:p>
    <w:p w14:paraId="45EFA453" w14:textId="1D07500D" w:rsidR="00A93072" w:rsidRPr="000A3AD5" w:rsidRDefault="00A93072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>Аттестация педагогических работников в 2022-2023 учебном году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28"/>
        <w:gridCol w:w="1559"/>
        <w:gridCol w:w="1417"/>
        <w:gridCol w:w="1843"/>
      </w:tblGrid>
      <w:tr w:rsidR="00A93072" w:rsidRPr="000A3AD5" w14:paraId="496B459E" w14:textId="77777777" w:rsidTr="00C640E2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14:paraId="157FDF7E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4428" w:type="dxa"/>
            <w:vMerge w:val="restart"/>
            <w:shd w:val="clear" w:color="auto" w:fill="auto"/>
          </w:tcPr>
          <w:p w14:paraId="65ADA85B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819" w:type="dxa"/>
            <w:gridSpan w:val="3"/>
          </w:tcPr>
          <w:p w14:paraId="5220A51E" w14:textId="77777777" w:rsidR="00A93072" w:rsidRPr="000A3AD5" w:rsidRDefault="00A93072" w:rsidP="000A3AD5">
            <w:pPr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Повышение </w:t>
            </w: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или  подтверждение</w:t>
            </w:r>
            <w:proofErr w:type="gramEnd"/>
          </w:p>
        </w:tc>
      </w:tr>
      <w:tr w:rsidR="00A93072" w:rsidRPr="000A3AD5" w14:paraId="7CF28334" w14:textId="77777777" w:rsidTr="00C640E2">
        <w:trPr>
          <w:trHeight w:val="322"/>
        </w:trPr>
        <w:tc>
          <w:tcPr>
            <w:tcW w:w="534" w:type="dxa"/>
            <w:vMerge/>
            <w:shd w:val="clear" w:color="auto" w:fill="auto"/>
          </w:tcPr>
          <w:p w14:paraId="335A9072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34643B48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</w:tcPr>
          <w:p w14:paraId="04431925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3AD5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417" w:type="dxa"/>
          </w:tcPr>
          <w:p w14:paraId="1D2847B5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3AD5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843" w:type="dxa"/>
          </w:tcPr>
          <w:p w14:paraId="2D53A520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3AD5"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</w:p>
        </w:tc>
      </w:tr>
      <w:tr w:rsidR="00A93072" w:rsidRPr="000A3AD5" w14:paraId="73AFA9BD" w14:textId="77777777" w:rsidTr="00C640E2">
        <w:tc>
          <w:tcPr>
            <w:tcW w:w="534" w:type="dxa"/>
            <w:shd w:val="clear" w:color="auto" w:fill="auto"/>
          </w:tcPr>
          <w:p w14:paraId="7EA06623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14:paraId="6A7B3D7B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«Лицей»</w:t>
            </w:r>
          </w:p>
        </w:tc>
        <w:tc>
          <w:tcPr>
            <w:tcW w:w="1559" w:type="dxa"/>
          </w:tcPr>
          <w:p w14:paraId="14F27FC3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14:paraId="361C1AC8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843" w:type="dxa"/>
          </w:tcPr>
          <w:p w14:paraId="6F3C344F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A93072" w:rsidRPr="000A3AD5" w14:paraId="6BB8729D" w14:textId="77777777" w:rsidTr="00C640E2">
        <w:tc>
          <w:tcPr>
            <w:tcW w:w="534" w:type="dxa"/>
            <w:shd w:val="clear" w:color="auto" w:fill="auto"/>
          </w:tcPr>
          <w:p w14:paraId="350FBF5B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14:paraId="382CDE1A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 xml:space="preserve">МБОУ «СОШ №2» </w:t>
            </w:r>
          </w:p>
        </w:tc>
        <w:tc>
          <w:tcPr>
            <w:tcW w:w="1559" w:type="dxa"/>
          </w:tcPr>
          <w:p w14:paraId="2C514F55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417" w:type="dxa"/>
          </w:tcPr>
          <w:p w14:paraId="465D3915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14:paraId="0163C63B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</w:tr>
      <w:tr w:rsidR="00A93072" w:rsidRPr="000A3AD5" w14:paraId="2A13A8DA" w14:textId="77777777" w:rsidTr="00C640E2">
        <w:tc>
          <w:tcPr>
            <w:tcW w:w="534" w:type="dxa"/>
            <w:shd w:val="clear" w:color="auto" w:fill="auto"/>
          </w:tcPr>
          <w:p w14:paraId="1E11DF2F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14:paraId="2EABCD8A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«СОШ№3»</w:t>
            </w:r>
          </w:p>
        </w:tc>
        <w:tc>
          <w:tcPr>
            <w:tcW w:w="1559" w:type="dxa"/>
          </w:tcPr>
          <w:p w14:paraId="0FF8FB35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14:paraId="5DC9CC16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843" w:type="dxa"/>
          </w:tcPr>
          <w:p w14:paraId="21A74BCD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3072" w:rsidRPr="000A3AD5" w14:paraId="40A10586" w14:textId="77777777" w:rsidTr="00C640E2">
        <w:tc>
          <w:tcPr>
            <w:tcW w:w="534" w:type="dxa"/>
            <w:shd w:val="clear" w:color="auto" w:fill="auto"/>
          </w:tcPr>
          <w:p w14:paraId="4F418192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4428" w:type="dxa"/>
            <w:shd w:val="clear" w:color="auto" w:fill="auto"/>
          </w:tcPr>
          <w:p w14:paraId="1F1497BB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«СОШ№5»</w:t>
            </w:r>
          </w:p>
        </w:tc>
        <w:tc>
          <w:tcPr>
            <w:tcW w:w="1559" w:type="dxa"/>
          </w:tcPr>
          <w:p w14:paraId="740DA4AA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417" w:type="dxa"/>
          </w:tcPr>
          <w:p w14:paraId="4A7315C1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843" w:type="dxa"/>
          </w:tcPr>
          <w:p w14:paraId="3C165AAA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93072" w:rsidRPr="000A3AD5" w14:paraId="2981241C" w14:textId="77777777" w:rsidTr="00C640E2">
        <w:tc>
          <w:tcPr>
            <w:tcW w:w="534" w:type="dxa"/>
            <w:shd w:val="clear" w:color="auto" w:fill="auto"/>
          </w:tcPr>
          <w:p w14:paraId="7C5DB061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4428" w:type="dxa"/>
            <w:shd w:val="clear" w:color="auto" w:fill="auto"/>
          </w:tcPr>
          <w:p w14:paraId="31447D1D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«СОШ№6»</w:t>
            </w:r>
          </w:p>
        </w:tc>
        <w:tc>
          <w:tcPr>
            <w:tcW w:w="1559" w:type="dxa"/>
          </w:tcPr>
          <w:p w14:paraId="2B808F63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14:paraId="7E09983C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14:paraId="51223CBE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A93072" w:rsidRPr="000A3AD5" w14:paraId="6F0026A3" w14:textId="77777777" w:rsidTr="00C640E2">
        <w:tc>
          <w:tcPr>
            <w:tcW w:w="534" w:type="dxa"/>
            <w:shd w:val="clear" w:color="auto" w:fill="auto"/>
          </w:tcPr>
          <w:p w14:paraId="5A530CE7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4428" w:type="dxa"/>
            <w:shd w:val="clear" w:color="auto" w:fill="auto"/>
          </w:tcPr>
          <w:p w14:paraId="3F22E5BD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«ОШ12»</w:t>
            </w:r>
          </w:p>
        </w:tc>
        <w:tc>
          <w:tcPr>
            <w:tcW w:w="1559" w:type="dxa"/>
          </w:tcPr>
          <w:p w14:paraId="38D46C1C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14:paraId="48444FF4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14:paraId="7FBC1F0D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A93072" w:rsidRPr="000A3AD5" w14:paraId="4C94275C" w14:textId="77777777" w:rsidTr="00C640E2">
        <w:tc>
          <w:tcPr>
            <w:tcW w:w="534" w:type="dxa"/>
            <w:shd w:val="clear" w:color="auto" w:fill="auto"/>
          </w:tcPr>
          <w:p w14:paraId="73D73139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lastRenderedPageBreak/>
              <w:t>7</w:t>
            </w:r>
          </w:p>
        </w:tc>
        <w:tc>
          <w:tcPr>
            <w:tcW w:w="4428" w:type="dxa"/>
            <w:shd w:val="clear" w:color="auto" w:fill="auto"/>
          </w:tcPr>
          <w:p w14:paraId="21885B35" w14:textId="77777777" w:rsidR="00A93072" w:rsidRPr="000A3AD5" w:rsidRDefault="00A93072" w:rsidP="000A3AD5">
            <w:pPr>
              <w:spacing w:after="0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Итого:</w:t>
            </w:r>
          </w:p>
        </w:tc>
        <w:tc>
          <w:tcPr>
            <w:tcW w:w="1559" w:type="dxa"/>
          </w:tcPr>
          <w:p w14:paraId="071FD1B4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417" w:type="dxa"/>
          </w:tcPr>
          <w:p w14:paraId="6ABCAADF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843" w:type="dxa"/>
          </w:tcPr>
          <w:p w14:paraId="62F42DF6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19</w:t>
            </w:r>
          </w:p>
        </w:tc>
      </w:tr>
    </w:tbl>
    <w:p w14:paraId="6AB6CAF6" w14:textId="77777777" w:rsidR="00F9303F" w:rsidRPr="000A3AD5" w:rsidRDefault="00F9303F" w:rsidP="000A3AD5">
      <w:pPr>
        <w:pStyle w:val="21"/>
        <w:spacing w:after="0" w:line="276" w:lineRule="auto"/>
        <w:rPr>
          <w:b/>
          <w:color w:val="000000" w:themeColor="text1"/>
          <w:sz w:val="26"/>
        </w:rPr>
      </w:pPr>
    </w:p>
    <w:p w14:paraId="019537B5" w14:textId="77777777" w:rsidR="000D7C55" w:rsidRPr="000A3AD5" w:rsidRDefault="000D7C55" w:rsidP="000A3AD5">
      <w:pPr>
        <w:pStyle w:val="21"/>
        <w:spacing w:after="0" w:line="276" w:lineRule="auto"/>
        <w:rPr>
          <w:b/>
          <w:color w:val="000000" w:themeColor="text1"/>
          <w:sz w:val="26"/>
        </w:rPr>
      </w:pPr>
      <w:r w:rsidRPr="000A3AD5">
        <w:rPr>
          <w:b/>
          <w:color w:val="000000" w:themeColor="text1"/>
          <w:sz w:val="26"/>
        </w:rPr>
        <w:t xml:space="preserve">  </w:t>
      </w:r>
      <w:r w:rsidR="00A93072" w:rsidRPr="000A3AD5">
        <w:rPr>
          <w:b/>
          <w:color w:val="000000" w:themeColor="text1"/>
          <w:sz w:val="26"/>
        </w:rPr>
        <w:t>Общая численность педагогов, имеющих квалификационную категорию</w:t>
      </w:r>
    </w:p>
    <w:p w14:paraId="5486C34A" w14:textId="77777777" w:rsidR="000D7C55" w:rsidRPr="000A3AD5" w:rsidRDefault="000D7C55" w:rsidP="000A3AD5">
      <w:pPr>
        <w:pStyle w:val="21"/>
        <w:tabs>
          <w:tab w:val="left" w:pos="1068"/>
        </w:tabs>
        <w:spacing w:after="0" w:line="276" w:lineRule="auto"/>
        <w:rPr>
          <w:b/>
          <w:color w:val="FF0000"/>
          <w:sz w:val="26"/>
        </w:rPr>
      </w:pPr>
    </w:p>
    <w:tbl>
      <w:tblPr>
        <w:tblpPr w:leftFromText="180" w:rightFromText="180" w:vertAnchor="text" w:horzAnchor="margin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418"/>
        <w:gridCol w:w="1275"/>
        <w:gridCol w:w="1417"/>
        <w:gridCol w:w="1418"/>
      </w:tblGrid>
      <w:tr w:rsidR="00470ECB" w:rsidRPr="000A3AD5" w14:paraId="72FFFC4E" w14:textId="77777777" w:rsidTr="00C40096">
        <w:tc>
          <w:tcPr>
            <w:tcW w:w="534" w:type="dxa"/>
            <w:vMerge w:val="restart"/>
            <w:shd w:val="clear" w:color="auto" w:fill="auto"/>
          </w:tcPr>
          <w:p w14:paraId="50FED1FD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  <w:bookmarkStart w:id="0" w:name="_Hlk142123768"/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ACAAFA0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C0695D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Всего педагогов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6C96DF43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Категория</w:t>
            </w:r>
          </w:p>
        </w:tc>
      </w:tr>
      <w:tr w:rsidR="00470ECB" w:rsidRPr="000A3AD5" w14:paraId="3981886C" w14:textId="77777777" w:rsidTr="00C40096">
        <w:tc>
          <w:tcPr>
            <w:tcW w:w="534" w:type="dxa"/>
            <w:vMerge/>
            <w:shd w:val="clear" w:color="auto" w:fill="auto"/>
          </w:tcPr>
          <w:p w14:paraId="617F3CFC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9538B1A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0C5271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C38568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Высшая</w:t>
            </w:r>
          </w:p>
        </w:tc>
        <w:tc>
          <w:tcPr>
            <w:tcW w:w="1275" w:type="dxa"/>
            <w:shd w:val="clear" w:color="auto" w:fill="auto"/>
          </w:tcPr>
          <w:p w14:paraId="5BE19DC7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Первая</w:t>
            </w:r>
          </w:p>
        </w:tc>
        <w:tc>
          <w:tcPr>
            <w:tcW w:w="1417" w:type="dxa"/>
          </w:tcPr>
          <w:p w14:paraId="796EC191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 xml:space="preserve">Соответствие </w:t>
            </w:r>
          </w:p>
        </w:tc>
        <w:tc>
          <w:tcPr>
            <w:tcW w:w="1418" w:type="dxa"/>
          </w:tcPr>
          <w:p w14:paraId="2904D58F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Без категории</w:t>
            </w:r>
          </w:p>
        </w:tc>
      </w:tr>
      <w:tr w:rsidR="00470ECB" w:rsidRPr="000A3AD5" w14:paraId="5C3F8D83" w14:textId="77777777" w:rsidTr="00C40096">
        <w:tc>
          <w:tcPr>
            <w:tcW w:w="534" w:type="dxa"/>
            <w:shd w:val="clear" w:color="auto" w:fill="auto"/>
          </w:tcPr>
          <w:p w14:paraId="395B56ED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02284B7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«Лицей»</w:t>
            </w:r>
          </w:p>
        </w:tc>
        <w:tc>
          <w:tcPr>
            <w:tcW w:w="1418" w:type="dxa"/>
            <w:shd w:val="clear" w:color="auto" w:fill="auto"/>
          </w:tcPr>
          <w:p w14:paraId="4749FFF3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7CECF234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2914B6D1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417" w:type="dxa"/>
          </w:tcPr>
          <w:p w14:paraId="1AB64892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</w:tcPr>
          <w:p w14:paraId="5E0AB7F1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470ECB" w:rsidRPr="000A3AD5" w14:paraId="4E970821" w14:textId="77777777" w:rsidTr="00C40096">
        <w:tc>
          <w:tcPr>
            <w:tcW w:w="534" w:type="dxa"/>
            <w:shd w:val="clear" w:color="auto" w:fill="auto"/>
          </w:tcPr>
          <w:p w14:paraId="0D24C930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746EDCF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 xml:space="preserve">МБОУ «СОШ №2» </w:t>
            </w:r>
          </w:p>
        </w:tc>
        <w:tc>
          <w:tcPr>
            <w:tcW w:w="1418" w:type="dxa"/>
            <w:shd w:val="clear" w:color="auto" w:fill="auto"/>
          </w:tcPr>
          <w:p w14:paraId="571E00F4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  <w:r w:rsidR="00311A3D"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51779EA" w14:textId="77777777" w:rsidR="00470ECB" w:rsidRPr="000A3AD5" w:rsidRDefault="00D177B6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60ACE7B6" w14:textId="77777777" w:rsidR="00470ECB" w:rsidRPr="000A3AD5" w:rsidRDefault="00311A3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1417" w:type="dxa"/>
          </w:tcPr>
          <w:p w14:paraId="64422BEC" w14:textId="77777777" w:rsidR="00470ECB" w:rsidRPr="000A3AD5" w:rsidRDefault="00311A3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23</w:t>
            </w:r>
          </w:p>
        </w:tc>
        <w:tc>
          <w:tcPr>
            <w:tcW w:w="1418" w:type="dxa"/>
          </w:tcPr>
          <w:p w14:paraId="599BF1C5" w14:textId="77777777" w:rsidR="00470ECB" w:rsidRPr="000A3AD5" w:rsidRDefault="00311A3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470ECB" w:rsidRPr="000A3AD5" w14:paraId="30D95307" w14:textId="77777777" w:rsidTr="00C40096">
        <w:tc>
          <w:tcPr>
            <w:tcW w:w="534" w:type="dxa"/>
            <w:shd w:val="clear" w:color="auto" w:fill="auto"/>
          </w:tcPr>
          <w:p w14:paraId="131FB39B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239FE13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«СОШ№3»</w:t>
            </w:r>
          </w:p>
        </w:tc>
        <w:tc>
          <w:tcPr>
            <w:tcW w:w="1418" w:type="dxa"/>
            <w:shd w:val="clear" w:color="auto" w:fill="auto"/>
          </w:tcPr>
          <w:p w14:paraId="45D504A8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</w:t>
            </w:r>
            <w:r w:rsidR="00CB6A4C" w:rsidRPr="000A3AD5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8206E23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F2DE4AC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  <w:r w:rsidR="00311A3D"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417" w:type="dxa"/>
          </w:tcPr>
          <w:p w14:paraId="0EAA578E" w14:textId="77777777" w:rsidR="00470ECB" w:rsidRPr="000A3AD5" w:rsidRDefault="00311A3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418" w:type="dxa"/>
          </w:tcPr>
          <w:p w14:paraId="37ED977C" w14:textId="77777777" w:rsidR="00470ECB" w:rsidRPr="000A3AD5" w:rsidRDefault="00311A3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</w:tr>
      <w:tr w:rsidR="00470ECB" w:rsidRPr="000A3AD5" w14:paraId="463A47AC" w14:textId="77777777" w:rsidTr="00C40096">
        <w:tc>
          <w:tcPr>
            <w:tcW w:w="534" w:type="dxa"/>
            <w:shd w:val="clear" w:color="auto" w:fill="auto"/>
          </w:tcPr>
          <w:p w14:paraId="1C530B5D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38E79DC4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«СОШ№5»</w:t>
            </w:r>
          </w:p>
        </w:tc>
        <w:tc>
          <w:tcPr>
            <w:tcW w:w="1418" w:type="dxa"/>
            <w:shd w:val="clear" w:color="auto" w:fill="auto"/>
          </w:tcPr>
          <w:p w14:paraId="289C3DC6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0CFA990B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04CDF2BF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417" w:type="dxa"/>
          </w:tcPr>
          <w:p w14:paraId="6BE64241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  <w:r w:rsidR="00F071F9"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</w:tcPr>
          <w:p w14:paraId="7B88B2A4" w14:textId="77777777" w:rsidR="00470ECB" w:rsidRPr="000A3AD5" w:rsidRDefault="00F071F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470ECB" w:rsidRPr="000A3AD5" w14:paraId="4A4A8971" w14:textId="77777777" w:rsidTr="00C40096">
        <w:tc>
          <w:tcPr>
            <w:tcW w:w="534" w:type="dxa"/>
            <w:shd w:val="clear" w:color="auto" w:fill="auto"/>
          </w:tcPr>
          <w:p w14:paraId="44DC6255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5B53058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«СОШ№6»</w:t>
            </w:r>
          </w:p>
        </w:tc>
        <w:tc>
          <w:tcPr>
            <w:tcW w:w="1418" w:type="dxa"/>
            <w:shd w:val="clear" w:color="auto" w:fill="auto"/>
          </w:tcPr>
          <w:p w14:paraId="230C752A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</w:t>
            </w:r>
            <w:r w:rsidR="00F071F9" w:rsidRPr="000A3AD5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FF793E4" w14:textId="77777777" w:rsidR="00470ECB" w:rsidRPr="000A3AD5" w:rsidRDefault="00F071F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F15E2E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  <w:r w:rsidR="00F071F9" w:rsidRPr="000A3AD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417" w:type="dxa"/>
          </w:tcPr>
          <w:p w14:paraId="11B6E813" w14:textId="77777777" w:rsidR="00470ECB" w:rsidRPr="000A3AD5" w:rsidRDefault="00F071F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</w:tcPr>
          <w:p w14:paraId="30F1E0D1" w14:textId="77777777" w:rsidR="00470ECB" w:rsidRPr="000A3AD5" w:rsidRDefault="00F071F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470ECB" w:rsidRPr="000A3AD5" w14:paraId="31D00AC3" w14:textId="77777777" w:rsidTr="00C40096">
        <w:tc>
          <w:tcPr>
            <w:tcW w:w="534" w:type="dxa"/>
            <w:shd w:val="clear" w:color="auto" w:fill="auto"/>
          </w:tcPr>
          <w:p w14:paraId="288793E3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74412B27" w14:textId="77777777" w:rsidR="00470ECB" w:rsidRPr="000A3AD5" w:rsidRDefault="00470ECB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«ОШ12»</w:t>
            </w:r>
          </w:p>
        </w:tc>
        <w:tc>
          <w:tcPr>
            <w:tcW w:w="1418" w:type="dxa"/>
            <w:shd w:val="clear" w:color="auto" w:fill="auto"/>
          </w:tcPr>
          <w:p w14:paraId="03216026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272315A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DC0F3B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417" w:type="dxa"/>
          </w:tcPr>
          <w:p w14:paraId="52412A7E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</w:tcPr>
          <w:p w14:paraId="2907F85F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470ECB" w:rsidRPr="000A3AD5" w14:paraId="7F3BE650" w14:textId="77777777" w:rsidTr="00C40096">
        <w:tc>
          <w:tcPr>
            <w:tcW w:w="3085" w:type="dxa"/>
            <w:gridSpan w:val="2"/>
            <w:shd w:val="clear" w:color="auto" w:fill="auto"/>
          </w:tcPr>
          <w:p w14:paraId="1539A1CD" w14:textId="77777777" w:rsidR="00470ECB" w:rsidRPr="000A3AD5" w:rsidRDefault="00470ECB" w:rsidP="000A3AD5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5F00E979" w14:textId="77777777" w:rsidR="00470ECB" w:rsidRPr="000A3AD5" w:rsidRDefault="00470ECB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17</w:t>
            </w:r>
            <w:r w:rsidR="00CB6A4C" w:rsidRPr="000A3AD5">
              <w:rPr>
                <w:rFonts w:ascii="Times New Roman" w:hAnsi="Times New Roman"/>
                <w:b/>
                <w:sz w:val="26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109A30B" w14:textId="77777777" w:rsidR="00470ECB" w:rsidRPr="000A3AD5" w:rsidRDefault="00CB6A4C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29C0BFE7" w14:textId="77777777" w:rsidR="00470ECB" w:rsidRPr="000A3AD5" w:rsidRDefault="00CB6A4C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47</w:t>
            </w:r>
          </w:p>
        </w:tc>
        <w:tc>
          <w:tcPr>
            <w:tcW w:w="1417" w:type="dxa"/>
          </w:tcPr>
          <w:p w14:paraId="628ED1C4" w14:textId="77777777" w:rsidR="00470ECB" w:rsidRPr="000A3AD5" w:rsidRDefault="00CB6A4C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69</w:t>
            </w:r>
          </w:p>
        </w:tc>
        <w:tc>
          <w:tcPr>
            <w:tcW w:w="1418" w:type="dxa"/>
          </w:tcPr>
          <w:p w14:paraId="1C1225AC" w14:textId="77777777" w:rsidR="00470ECB" w:rsidRPr="000A3AD5" w:rsidRDefault="00CB6A4C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20</w:t>
            </w:r>
          </w:p>
        </w:tc>
      </w:tr>
    </w:tbl>
    <w:bookmarkEnd w:id="0"/>
    <w:p w14:paraId="37FF790F" w14:textId="77777777" w:rsidR="00B036AA" w:rsidRPr="000A3AD5" w:rsidRDefault="000D7C55" w:rsidP="000A3AD5">
      <w:pPr>
        <w:pStyle w:val="21"/>
        <w:spacing w:after="0" w:line="276" w:lineRule="auto"/>
        <w:jc w:val="both"/>
        <w:rPr>
          <w:b/>
          <w:color w:val="000000" w:themeColor="text1"/>
          <w:sz w:val="26"/>
          <w:szCs w:val="32"/>
        </w:rPr>
      </w:pPr>
      <w:r w:rsidRPr="000A3AD5">
        <w:rPr>
          <w:bCs/>
          <w:color w:val="000000" w:themeColor="text1"/>
          <w:sz w:val="26"/>
          <w:szCs w:val="32"/>
        </w:rPr>
        <w:t>Анализ проведения аттестации педагогических кадров на территории Дальнереченского городского округа проходила в установленные сроки и в соответствии с нормативными документами, регламентирующими аттестацию педагогических кадров. Вместе с тем следует отметить, что по сравнению с прошлым годом уменьшилось количество педагогов, желающих подтверждать квалификационную категорию. Это объясняется двумя причинами: первая- нежелание опытных, возрастных учителей проходить процедуру аттестации</w:t>
      </w:r>
      <w:r w:rsidR="0073166E" w:rsidRPr="000A3AD5">
        <w:rPr>
          <w:bCs/>
          <w:color w:val="000000" w:themeColor="text1"/>
          <w:sz w:val="26"/>
          <w:szCs w:val="32"/>
        </w:rPr>
        <w:t>;</w:t>
      </w:r>
      <w:r w:rsidRPr="000A3AD5">
        <w:rPr>
          <w:bCs/>
          <w:color w:val="000000" w:themeColor="text1"/>
          <w:sz w:val="26"/>
          <w:szCs w:val="32"/>
        </w:rPr>
        <w:t xml:space="preserve"> вторая – процедура аттестации предполагает компетенцию педагога представить результаты своего труда</w:t>
      </w:r>
      <w:r w:rsidR="0073166E" w:rsidRPr="000A3AD5">
        <w:rPr>
          <w:b/>
          <w:color w:val="000000" w:themeColor="text1"/>
          <w:sz w:val="26"/>
          <w:szCs w:val="32"/>
        </w:rPr>
        <w:t xml:space="preserve">. </w:t>
      </w:r>
      <w:r w:rsidRPr="000A3AD5">
        <w:rPr>
          <w:b/>
          <w:color w:val="000000" w:themeColor="text1"/>
          <w:sz w:val="26"/>
          <w:szCs w:val="32"/>
        </w:rPr>
        <w:t xml:space="preserve"> </w:t>
      </w:r>
    </w:p>
    <w:p w14:paraId="5ED400CD" w14:textId="77777777" w:rsidR="0073166E" w:rsidRPr="000A3AD5" w:rsidRDefault="0073166E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14:paraId="062F95D6" w14:textId="77777777" w:rsidR="003A6D8B" w:rsidRPr="000A3AD5" w:rsidRDefault="003A6D8B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 xml:space="preserve">Сведения о прохождении курсовой подготовки </w:t>
      </w:r>
    </w:p>
    <w:p w14:paraId="6A93F2A7" w14:textId="77777777" w:rsidR="003A6D8B" w:rsidRPr="000A3AD5" w:rsidRDefault="003A6D8B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584"/>
        <w:gridCol w:w="1417"/>
        <w:gridCol w:w="1276"/>
        <w:gridCol w:w="1276"/>
        <w:gridCol w:w="1134"/>
        <w:gridCol w:w="1843"/>
        <w:gridCol w:w="1417"/>
      </w:tblGrid>
      <w:tr w:rsidR="0073166E" w:rsidRPr="000A3AD5" w14:paraId="49E17D39" w14:textId="77777777" w:rsidTr="00D27DF6">
        <w:trPr>
          <w:trHeight w:val="289"/>
        </w:trPr>
        <w:tc>
          <w:tcPr>
            <w:tcW w:w="543" w:type="dxa"/>
            <w:vMerge w:val="restart"/>
            <w:shd w:val="clear" w:color="auto" w:fill="auto"/>
          </w:tcPr>
          <w:p w14:paraId="48D0EE8C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№</w:t>
            </w:r>
          </w:p>
        </w:tc>
        <w:tc>
          <w:tcPr>
            <w:tcW w:w="1584" w:type="dxa"/>
            <w:vMerge w:val="restart"/>
            <w:shd w:val="clear" w:color="auto" w:fill="auto"/>
          </w:tcPr>
          <w:p w14:paraId="125C50B2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ОУ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907C5A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5529" w:type="dxa"/>
            <w:gridSpan w:val="4"/>
            <w:shd w:val="clear" w:color="auto" w:fill="auto"/>
          </w:tcPr>
          <w:p w14:paraId="13FF71AC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>Курсовая подготовка</w:t>
            </w:r>
          </w:p>
        </w:tc>
        <w:tc>
          <w:tcPr>
            <w:tcW w:w="1417" w:type="dxa"/>
          </w:tcPr>
          <w:p w14:paraId="49B89964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66E" w:rsidRPr="000A3AD5" w14:paraId="68D5AF3E" w14:textId="77777777" w:rsidTr="00D27DF6">
        <w:trPr>
          <w:trHeight w:val="146"/>
        </w:trPr>
        <w:tc>
          <w:tcPr>
            <w:tcW w:w="543" w:type="dxa"/>
            <w:vMerge/>
            <w:shd w:val="clear" w:color="auto" w:fill="auto"/>
          </w:tcPr>
          <w:p w14:paraId="6A8DE320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14:paraId="604F2049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966C4E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3C5D9BB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>ШСУ</w:t>
            </w:r>
          </w:p>
        </w:tc>
        <w:tc>
          <w:tcPr>
            <w:tcW w:w="1276" w:type="dxa"/>
            <w:shd w:val="clear" w:color="auto" w:fill="auto"/>
          </w:tcPr>
          <w:p w14:paraId="383EBC44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>ФГОС</w:t>
            </w:r>
          </w:p>
        </w:tc>
        <w:tc>
          <w:tcPr>
            <w:tcW w:w="1134" w:type="dxa"/>
            <w:shd w:val="clear" w:color="auto" w:fill="auto"/>
          </w:tcPr>
          <w:p w14:paraId="59C954AB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 xml:space="preserve">Другие </w:t>
            </w:r>
          </w:p>
        </w:tc>
        <w:tc>
          <w:tcPr>
            <w:tcW w:w="1843" w:type="dxa"/>
          </w:tcPr>
          <w:p w14:paraId="1BC20767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 xml:space="preserve">Предметные </w:t>
            </w:r>
          </w:p>
        </w:tc>
        <w:tc>
          <w:tcPr>
            <w:tcW w:w="1417" w:type="dxa"/>
          </w:tcPr>
          <w:p w14:paraId="7DA2C7BE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3AD5">
              <w:rPr>
                <w:rFonts w:ascii="Times New Roman" w:hAnsi="Times New Roman"/>
                <w:b/>
                <w:sz w:val="26"/>
                <w:szCs w:val="26"/>
              </w:rPr>
              <w:t xml:space="preserve">Минпрос </w:t>
            </w:r>
          </w:p>
        </w:tc>
      </w:tr>
      <w:tr w:rsidR="0073166E" w:rsidRPr="000A3AD5" w14:paraId="2EF7B58D" w14:textId="77777777" w:rsidTr="00D27DF6">
        <w:trPr>
          <w:trHeight w:val="320"/>
        </w:trPr>
        <w:tc>
          <w:tcPr>
            <w:tcW w:w="543" w:type="dxa"/>
            <w:shd w:val="clear" w:color="auto" w:fill="auto"/>
          </w:tcPr>
          <w:p w14:paraId="68B0DB07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14:paraId="63CF7EE5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«Лицей»</w:t>
            </w:r>
          </w:p>
        </w:tc>
        <w:tc>
          <w:tcPr>
            <w:tcW w:w="1417" w:type="dxa"/>
            <w:shd w:val="clear" w:color="auto" w:fill="auto"/>
          </w:tcPr>
          <w:p w14:paraId="2A4411DA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  <w:r w:rsidR="0073166E"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06D98F0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790E044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BF86991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35</w:t>
            </w:r>
          </w:p>
        </w:tc>
        <w:tc>
          <w:tcPr>
            <w:tcW w:w="1843" w:type="dxa"/>
          </w:tcPr>
          <w:p w14:paraId="33F6C9DA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1417" w:type="dxa"/>
          </w:tcPr>
          <w:p w14:paraId="1DAA7282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73166E" w:rsidRPr="000A3AD5" w14:paraId="3B6476A6" w14:textId="77777777" w:rsidTr="00D27DF6">
        <w:trPr>
          <w:trHeight w:val="354"/>
        </w:trPr>
        <w:tc>
          <w:tcPr>
            <w:tcW w:w="543" w:type="dxa"/>
            <w:shd w:val="clear" w:color="auto" w:fill="auto"/>
          </w:tcPr>
          <w:p w14:paraId="6FFCB145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</w:tcPr>
          <w:p w14:paraId="4C29961B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 xml:space="preserve">МБОУ «СОШ №2» </w:t>
            </w:r>
          </w:p>
        </w:tc>
        <w:tc>
          <w:tcPr>
            <w:tcW w:w="1417" w:type="dxa"/>
            <w:shd w:val="clear" w:color="auto" w:fill="auto"/>
          </w:tcPr>
          <w:p w14:paraId="72707554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5F520A74" w14:textId="77777777" w:rsidR="0073166E" w:rsidRPr="000A3AD5" w:rsidRDefault="00D826B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67F68E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546A8D70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24</w:t>
            </w:r>
          </w:p>
        </w:tc>
        <w:tc>
          <w:tcPr>
            <w:tcW w:w="1843" w:type="dxa"/>
          </w:tcPr>
          <w:p w14:paraId="16C0D217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417" w:type="dxa"/>
          </w:tcPr>
          <w:p w14:paraId="7E486C02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73166E" w:rsidRPr="000A3AD5" w14:paraId="5D1D628E" w14:textId="77777777" w:rsidTr="00D27DF6">
        <w:trPr>
          <w:trHeight w:val="335"/>
        </w:trPr>
        <w:tc>
          <w:tcPr>
            <w:tcW w:w="543" w:type="dxa"/>
            <w:shd w:val="clear" w:color="auto" w:fill="auto"/>
          </w:tcPr>
          <w:p w14:paraId="182883C4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584" w:type="dxa"/>
            <w:shd w:val="clear" w:color="auto" w:fill="auto"/>
          </w:tcPr>
          <w:p w14:paraId="6553B84A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«СОШ№3»</w:t>
            </w:r>
          </w:p>
        </w:tc>
        <w:tc>
          <w:tcPr>
            <w:tcW w:w="1417" w:type="dxa"/>
            <w:shd w:val="clear" w:color="auto" w:fill="auto"/>
          </w:tcPr>
          <w:p w14:paraId="57D1D0AA" w14:textId="77777777" w:rsidR="0073166E" w:rsidRPr="000A3AD5" w:rsidRDefault="00CD3DD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273EE52C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2EA938A" w14:textId="77777777" w:rsidR="0073166E" w:rsidRPr="000A3AD5" w:rsidRDefault="00D55EB4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6C2AE4B4" w14:textId="77777777" w:rsidR="0073166E" w:rsidRPr="000A3AD5" w:rsidRDefault="00EF16D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843" w:type="dxa"/>
          </w:tcPr>
          <w:p w14:paraId="4494C9D9" w14:textId="77777777" w:rsidR="0073166E" w:rsidRPr="000A3AD5" w:rsidRDefault="00EF16DD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417" w:type="dxa"/>
          </w:tcPr>
          <w:p w14:paraId="1B10586F" w14:textId="77777777" w:rsidR="0073166E" w:rsidRPr="000A3AD5" w:rsidRDefault="00D55EB4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73166E" w:rsidRPr="000A3AD5" w14:paraId="776E4C2F" w14:textId="77777777" w:rsidTr="00D27DF6">
        <w:trPr>
          <w:trHeight w:val="335"/>
        </w:trPr>
        <w:tc>
          <w:tcPr>
            <w:tcW w:w="543" w:type="dxa"/>
            <w:shd w:val="clear" w:color="auto" w:fill="auto"/>
          </w:tcPr>
          <w:p w14:paraId="4B5ABF52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14:paraId="736A8F8B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«СОШ№5»</w:t>
            </w:r>
          </w:p>
        </w:tc>
        <w:tc>
          <w:tcPr>
            <w:tcW w:w="1417" w:type="dxa"/>
            <w:shd w:val="clear" w:color="auto" w:fill="auto"/>
          </w:tcPr>
          <w:p w14:paraId="5A11B0C5" w14:textId="77777777" w:rsidR="0073166E" w:rsidRPr="000A3AD5" w:rsidRDefault="00CD3DD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3B75758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B9ECCBE" w14:textId="77777777" w:rsidR="0073166E" w:rsidRPr="000A3AD5" w:rsidRDefault="00CD3DD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762185F0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843" w:type="dxa"/>
          </w:tcPr>
          <w:p w14:paraId="7F1C3E1F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417" w:type="dxa"/>
          </w:tcPr>
          <w:p w14:paraId="798827DD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</w:tr>
      <w:tr w:rsidR="0073166E" w:rsidRPr="000A3AD5" w14:paraId="040EC28D" w14:textId="77777777" w:rsidTr="00D27DF6">
        <w:trPr>
          <w:trHeight w:val="335"/>
        </w:trPr>
        <w:tc>
          <w:tcPr>
            <w:tcW w:w="543" w:type="dxa"/>
            <w:shd w:val="clear" w:color="auto" w:fill="auto"/>
          </w:tcPr>
          <w:p w14:paraId="5D6D8D80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584" w:type="dxa"/>
            <w:shd w:val="clear" w:color="auto" w:fill="auto"/>
          </w:tcPr>
          <w:p w14:paraId="4EDA4D07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«СОШ№6»</w:t>
            </w:r>
          </w:p>
        </w:tc>
        <w:tc>
          <w:tcPr>
            <w:tcW w:w="1417" w:type="dxa"/>
            <w:shd w:val="clear" w:color="auto" w:fill="auto"/>
          </w:tcPr>
          <w:p w14:paraId="27C9E41B" w14:textId="77777777" w:rsidR="0073166E" w:rsidRPr="000A3AD5" w:rsidRDefault="00CD3DD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07409C21" w14:textId="77777777" w:rsidR="0073166E" w:rsidRPr="000A3AD5" w:rsidRDefault="0082379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B259EE" w14:textId="77777777" w:rsidR="0073166E" w:rsidRPr="000A3AD5" w:rsidRDefault="0082379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5930E54A" w14:textId="77777777" w:rsidR="0073166E" w:rsidRPr="000A3AD5" w:rsidRDefault="0082379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843" w:type="dxa"/>
          </w:tcPr>
          <w:p w14:paraId="43D91BF4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1417" w:type="dxa"/>
          </w:tcPr>
          <w:p w14:paraId="7B1231D5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73166E" w:rsidRPr="000A3AD5" w14:paraId="133F28AA" w14:textId="77777777" w:rsidTr="00D27DF6">
        <w:trPr>
          <w:trHeight w:val="335"/>
        </w:trPr>
        <w:tc>
          <w:tcPr>
            <w:tcW w:w="543" w:type="dxa"/>
            <w:shd w:val="clear" w:color="auto" w:fill="auto"/>
          </w:tcPr>
          <w:p w14:paraId="454A4C9A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584" w:type="dxa"/>
            <w:shd w:val="clear" w:color="auto" w:fill="auto"/>
          </w:tcPr>
          <w:p w14:paraId="4E697E52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«ОШ12»</w:t>
            </w:r>
          </w:p>
        </w:tc>
        <w:tc>
          <w:tcPr>
            <w:tcW w:w="1417" w:type="dxa"/>
            <w:shd w:val="clear" w:color="auto" w:fill="auto"/>
          </w:tcPr>
          <w:p w14:paraId="401FE97B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34CD76C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5F10580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A6CF357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43" w:type="dxa"/>
          </w:tcPr>
          <w:p w14:paraId="60C02366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17" w:type="dxa"/>
          </w:tcPr>
          <w:p w14:paraId="461AF53E" w14:textId="77777777" w:rsidR="0073166E" w:rsidRPr="000A3AD5" w:rsidRDefault="00342FB1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73166E" w:rsidRPr="000A3AD5" w14:paraId="7E506A66" w14:textId="77777777" w:rsidTr="00D27DF6">
        <w:trPr>
          <w:trHeight w:val="335"/>
        </w:trPr>
        <w:tc>
          <w:tcPr>
            <w:tcW w:w="543" w:type="dxa"/>
            <w:shd w:val="clear" w:color="auto" w:fill="auto"/>
          </w:tcPr>
          <w:p w14:paraId="7907ACC3" w14:textId="77777777" w:rsidR="0073166E" w:rsidRPr="000A3AD5" w:rsidRDefault="0073166E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584" w:type="dxa"/>
            <w:shd w:val="clear" w:color="auto" w:fill="auto"/>
          </w:tcPr>
          <w:p w14:paraId="367BBF15" w14:textId="77777777" w:rsidR="0073166E" w:rsidRPr="000A3AD5" w:rsidRDefault="0073166E" w:rsidP="000A3AD5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14:paraId="445E676A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B21EBA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051C1E0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0B879568" w14:textId="77777777" w:rsidR="0073166E" w:rsidRPr="000A3AD5" w:rsidRDefault="0073166E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843" w:type="dxa"/>
          </w:tcPr>
          <w:p w14:paraId="6B7B60F7" w14:textId="77777777" w:rsidR="0073166E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44</w:t>
            </w:r>
          </w:p>
        </w:tc>
        <w:tc>
          <w:tcPr>
            <w:tcW w:w="1417" w:type="dxa"/>
          </w:tcPr>
          <w:p w14:paraId="7743C7AF" w14:textId="77777777" w:rsidR="0073166E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31</w:t>
            </w:r>
          </w:p>
        </w:tc>
      </w:tr>
      <w:tr w:rsidR="00A93072" w:rsidRPr="000A3AD5" w14:paraId="1E4A3E3E" w14:textId="77777777" w:rsidTr="00D27DF6">
        <w:trPr>
          <w:trHeight w:val="335"/>
        </w:trPr>
        <w:tc>
          <w:tcPr>
            <w:tcW w:w="543" w:type="dxa"/>
            <w:shd w:val="clear" w:color="auto" w:fill="auto"/>
          </w:tcPr>
          <w:p w14:paraId="6E0EC58F" w14:textId="77777777" w:rsidR="00A93072" w:rsidRPr="000A3AD5" w:rsidRDefault="00A93072" w:rsidP="000A3AD5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47BDFE8D" w14:textId="77777777" w:rsidR="00A93072" w:rsidRPr="000A3AD5" w:rsidRDefault="00A93072" w:rsidP="000A3AD5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 xml:space="preserve">Итого </w:t>
            </w:r>
          </w:p>
        </w:tc>
        <w:tc>
          <w:tcPr>
            <w:tcW w:w="8363" w:type="dxa"/>
            <w:gridSpan w:val="6"/>
            <w:shd w:val="clear" w:color="auto" w:fill="auto"/>
          </w:tcPr>
          <w:p w14:paraId="5EDB4DF3" w14:textId="77777777" w:rsidR="00A93072" w:rsidRPr="000A3AD5" w:rsidRDefault="00A93072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Подготовку прошли – 127 педагогов – 73 % (на 9% больше, чем в прошлом году). Некоторые проходили по несколько курсов разной </w:t>
            </w:r>
            <w:r w:rsidRPr="000A3AD5">
              <w:rPr>
                <w:rFonts w:ascii="Times New Roman" w:hAnsi="Times New Roman"/>
                <w:sz w:val="26"/>
                <w:szCs w:val="28"/>
              </w:rPr>
              <w:lastRenderedPageBreak/>
              <w:t>направленности</w:t>
            </w:r>
          </w:p>
        </w:tc>
      </w:tr>
    </w:tbl>
    <w:p w14:paraId="214297A2" w14:textId="77777777" w:rsidR="00515A98" w:rsidRPr="000A3AD5" w:rsidRDefault="00515A98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lastRenderedPageBreak/>
        <w:t xml:space="preserve">  </w:t>
      </w:r>
    </w:p>
    <w:p w14:paraId="12BFE3CB" w14:textId="77777777" w:rsidR="00515A98" w:rsidRPr="000A3AD5" w:rsidRDefault="00515A98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>Профессиональный уровень и педагогическая квалификация преподавательского состава соответствует содержанию подготовки по профессиям и специальностям в общеобразовательных учреждениях Дальнереченского городского округа, что подтверждается общими документами об образовании, общим и педагогическим стажем работы, опытом практической работы по специальности, организацией повышения квалификации и участием в учебно-методической работе.</w:t>
      </w:r>
      <w:r w:rsidR="001E0EDF" w:rsidRPr="000A3AD5">
        <w:rPr>
          <w:sz w:val="26"/>
          <w:szCs w:val="28"/>
        </w:rPr>
        <w:t xml:space="preserve"> </w:t>
      </w:r>
      <w:r w:rsidR="00F172FE" w:rsidRPr="000A3AD5">
        <w:rPr>
          <w:sz w:val="26"/>
          <w:szCs w:val="28"/>
        </w:rPr>
        <w:t xml:space="preserve">Двое </w:t>
      </w:r>
      <w:r w:rsidR="001E0EDF" w:rsidRPr="000A3AD5">
        <w:rPr>
          <w:sz w:val="26"/>
          <w:szCs w:val="28"/>
        </w:rPr>
        <w:t xml:space="preserve"> </w:t>
      </w:r>
      <w:r w:rsidR="0071735C" w:rsidRPr="000A3AD5">
        <w:rPr>
          <w:sz w:val="26"/>
          <w:szCs w:val="28"/>
        </w:rPr>
        <w:t xml:space="preserve"> учителей </w:t>
      </w:r>
      <w:r w:rsidR="00A93072" w:rsidRPr="000A3AD5">
        <w:rPr>
          <w:sz w:val="26"/>
          <w:szCs w:val="28"/>
        </w:rPr>
        <w:t xml:space="preserve">МБОУ «Лицей» </w:t>
      </w:r>
      <w:r w:rsidR="0071735C" w:rsidRPr="000A3AD5">
        <w:rPr>
          <w:sz w:val="26"/>
          <w:szCs w:val="28"/>
        </w:rPr>
        <w:t xml:space="preserve">прошли </w:t>
      </w:r>
      <w:r w:rsidR="00F172FE" w:rsidRPr="000A3AD5">
        <w:rPr>
          <w:sz w:val="26"/>
          <w:szCs w:val="28"/>
        </w:rPr>
        <w:t>переподготовку: «</w:t>
      </w:r>
      <w:r w:rsidR="00D9661A" w:rsidRPr="000A3AD5">
        <w:rPr>
          <w:sz w:val="26"/>
          <w:szCs w:val="28"/>
        </w:rPr>
        <w:t>у</w:t>
      </w:r>
      <w:r w:rsidR="0071735C" w:rsidRPr="000A3AD5">
        <w:rPr>
          <w:sz w:val="26"/>
          <w:szCs w:val="28"/>
        </w:rPr>
        <w:t xml:space="preserve">читель </w:t>
      </w:r>
      <w:r w:rsidR="00F172FE" w:rsidRPr="000A3AD5">
        <w:rPr>
          <w:sz w:val="26"/>
          <w:szCs w:val="28"/>
        </w:rPr>
        <w:t>ОБЖ», «Социальный педагог»</w:t>
      </w:r>
    </w:p>
    <w:p w14:paraId="6692903A" w14:textId="77777777" w:rsidR="00C94CCC" w:rsidRPr="000A3AD5" w:rsidRDefault="00C94CCC" w:rsidP="000A3AD5">
      <w:pPr>
        <w:pStyle w:val="21"/>
        <w:spacing w:after="0" w:line="276" w:lineRule="auto"/>
        <w:jc w:val="both"/>
        <w:rPr>
          <w:rFonts w:eastAsia="Calibri"/>
          <w:sz w:val="26"/>
        </w:rPr>
      </w:pPr>
      <w:r w:rsidRPr="000A3AD5">
        <w:rPr>
          <w:sz w:val="26"/>
        </w:rPr>
        <w:t>Педагогическую деятельность в об</w:t>
      </w:r>
      <w:r w:rsidR="00060286" w:rsidRPr="000A3AD5">
        <w:rPr>
          <w:sz w:val="26"/>
        </w:rPr>
        <w:t>щеобразовательных учреждениях округа</w:t>
      </w:r>
      <w:r w:rsidRPr="000A3AD5">
        <w:rPr>
          <w:sz w:val="26"/>
        </w:rPr>
        <w:t xml:space="preserve"> </w:t>
      </w:r>
      <w:r w:rsidR="00F172FE" w:rsidRPr="000A3AD5">
        <w:rPr>
          <w:sz w:val="26"/>
        </w:rPr>
        <w:t>осуществляют профессиональные</w:t>
      </w:r>
      <w:r w:rsidRPr="000A3AD5">
        <w:rPr>
          <w:sz w:val="26"/>
        </w:rPr>
        <w:t xml:space="preserve">   педагоги, имеющие категорию и б</w:t>
      </w:r>
      <w:r w:rsidRPr="000A3AD5">
        <w:rPr>
          <w:rFonts w:eastAsia="Calibri"/>
          <w:sz w:val="26"/>
        </w:rPr>
        <w:t>ольшой стаж педагогической деятельности. Однако по-прежнему проблемой остаётся обеспечение о</w:t>
      </w:r>
      <w:r w:rsidR="00060286" w:rsidRPr="000A3AD5">
        <w:rPr>
          <w:rFonts w:eastAsia="Calibri"/>
          <w:sz w:val="26"/>
        </w:rPr>
        <w:t>бщеобразовательных учреждений</w:t>
      </w:r>
      <w:r w:rsidRPr="000A3AD5">
        <w:rPr>
          <w:rFonts w:eastAsia="Calibri"/>
          <w:sz w:val="26"/>
        </w:rPr>
        <w:t xml:space="preserve"> молодыми высокопрофессиональными кадрами, способными работать в условиях обновления содержания образования. </w:t>
      </w:r>
    </w:p>
    <w:p w14:paraId="1FB3E4BA" w14:textId="77777777" w:rsidR="00C94CCC" w:rsidRPr="000A3AD5" w:rsidRDefault="00C94CCC" w:rsidP="000A3AD5">
      <w:pPr>
        <w:pStyle w:val="21"/>
        <w:spacing w:after="0" w:line="276" w:lineRule="auto"/>
        <w:jc w:val="both"/>
        <w:rPr>
          <w:rFonts w:eastAsia="Calibri"/>
          <w:sz w:val="26"/>
        </w:rPr>
      </w:pPr>
      <w:r w:rsidRPr="000A3AD5">
        <w:rPr>
          <w:rFonts w:eastAsia="Calibri"/>
          <w:sz w:val="26"/>
        </w:rPr>
        <w:t>В целом, качественный состав педагогических кадров позволяет соверш</w:t>
      </w:r>
      <w:r w:rsidRPr="000A3AD5">
        <w:rPr>
          <w:sz w:val="26"/>
        </w:rPr>
        <w:t xml:space="preserve">енствовать систему </w:t>
      </w:r>
      <w:r w:rsidRPr="000A3AD5">
        <w:rPr>
          <w:rFonts w:eastAsia="Calibri"/>
          <w:sz w:val="26"/>
        </w:rPr>
        <w:t>образования в об</w:t>
      </w:r>
      <w:r w:rsidR="00060286" w:rsidRPr="000A3AD5">
        <w:rPr>
          <w:rFonts w:eastAsia="Calibri"/>
          <w:sz w:val="26"/>
        </w:rPr>
        <w:t>щеобразовательных учреждениях Дальнереченского городского округа</w:t>
      </w:r>
      <w:r w:rsidRPr="000A3AD5">
        <w:rPr>
          <w:rFonts w:eastAsia="Calibri"/>
          <w:sz w:val="26"/>
        </w:rPr>
        <w:t xml:space="preserve"> и качественно организовывать образовательный процесс.</w:t>
      </w:r>
    </w:p>
    <w:p w14:paraId="535A7D60" w14:textId="77777777" w:rsidR="00F172FE" w:rsidRPr="000A3AD5" w:rsidRDefault="00F172FE" w:rsidP="000A3AD5">
      <w:pPr>
        <w:spacing w:after="0"/>
        <w:rPr>
          <w:rFonts w:ascii="Times New Roman" w:hAnsi="Times New Roman"/>
          <w:b/>
          <w:sz w:val="26"/>
          <w:szCs w:val="28"/>
        </w:rPr>
      </w:pPr>
    </w:p>
    <w:p w14:paraId="5188A27E" w14:textId="5D744517" w:rsidR="008617C0" w:rsidRPr="000A3AD5" w:rsidRDefault="00D27DF6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>Городские методические</w:t>
      </w:r>
      <w:r w:rsidR="00200F1E" w:rsidRPr="000A3AD5">
        <w:rPr>
          <w:rFonts w:ascii="Times New Roman" w:hAnsi="Times New Roman"/>
          <w:b/>
          <w:sz w:val="26"/>
          <w:szCs w:val="28"/>
        </w:rPr>
        <w:t xml:space="preserve"> объединения</w:t>
      </w:r>
      <w:r w:rsidR="008617C0" w:rsidRPr="000A3AD5">
        <w:rPr>
          <w:rFonts w:ascii="Times New Roman" w:hAnsi="Times New Roman"/>
          <w:b/>
          <w:sz w:val="26"/>
          <w:szCs w:val="28"/>
        </w:rPr>
        <w:t xml:space="preserve"> </w:t>
      </w:r>
    </w:p>
    <w:p w14:paraId="01CE94B8" w14:textId="77777777" w:rsidR="008617C0" w:rsidRPr="000A3AD5" w:rsidRDefault="003748AD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>(Г</w:t>
      </w:r>
      <w:r w:rsidR="008617C0" w:rsidRPr="000A3AD5">
        <w:rPr>
          <w:rFonts w:ascii="Times New Roman" w:hAnsi="Times New Roman"/>
          <w:b/>
          <w:sz w:val="26"/>
          <w:szCs w:val="28"/>
        </w:rPr>
        <w:t>МО)</w:t>
      </w:r>
    </w:p>
    <w:p w14:paraId="6D2BFB42" w14:textId="77777777" w:rsidR="00BC30B7" w:rsidRPr="000A3AD5" w:rsidRDefault="008617C0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b/>
          <w:color w:val="000000"/>
          <w:sz w:val="26"/>
          <w:szCs w:val="28"/>
        </w:rPr>
        <w:t xml:space="preserve">Целью </w:t>
      </w:r>
      <w:r w:rsidR="003748AD" w:rsidRPr="000A3AD5">
        <w:rPr>
          <w:rFonts w:ascii="Times New Roman" w:hAnsi="Times New Roman"/>
          <w:color w:val="000000"/>
          <w:sz w:val="26"/>
          <w:szCs w:val="28"/>
        </w:rPr>
        <w:t>создания Г</w:t>
      </w:r>
      <w:r w:rsidRPr="000A3AD5">
        <w:rPr>
          <w:rFonts w:ascii="Times New Roman" w:hAnsi="Times New Roman"/>
          <w:color w:val="000000"/>
          <w:sz w:val="26"/>
          <w:szCs w:val="28"/>
        </w:rPr>
        <w:t xml:space="preserve">МО является активизация профессиональной деятельности педагогов, развитие социально ориентированной мотивации самосовершенствования и повышения качества профессиональной деятельности. </w:t>
      </w:r>
    </w:p>
    <w:p w14:paraId="4B52F775" w14:textId="77777777" w:rsidR="00BC30B7" w:rsidRPr="000A3AD5" w:rsidRDefault="008617C0" w:rsidP="000A3AD5">
      <w:pPr>
        <w:spacing w:after="0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>Являясь профессиональном</w:t>
      </w:r>
      <w:r w:rsidR="003748AD" w:rsidRPr="000A3AD5">
        <w:rPr>
          <w:rFonts w:ascii="Times New Roman" w:hAnsi="Times New Roman"/>
          <w:color w:val="000000"/>
          <w:sz w:val="26"/>
          <w:szCs w:val="28"/>
        </w:rPr>
        <w:t xml:space="preserve"> объединением педагогов, Г</w:t>
      </w:r>
      <w:r w:rsidRPr="000A3AD5">
        <w:rPr>
          <w:rFonts w:ascii="Times New Roman" w:hAnsi="Times New Roman"/>
          <w:color w:val="000000"/>
          <w:sz w:val="26"/>
          <w:szCs w:val="28"/>
        </w:rPr>
        <w:t xml:space="preserve">МО решает </w:t>
      </w:r>
      <w:r w:rsidRPr="000A3AD5">
        <w:rPr>
          <w:rFonts w:ascii="Times New Roman" w:hAnsi="Times New Roman"/>
          <w:b/>
          <w:color w:val="000000"/>
          <w:sz w:val="26"/>
          <w:szCs w:val="28"/>
        </w:rPr>
        <w:t xml:space="preserve">следующие задачи: </w:t>
      </w:r>
    </w:p>
    <w:p w14:paraId="48EC243C" w14:textId="77777777" w:rsidR="00E11F76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b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создание условий для формирования у педагогов личностных мотивов профессионального роста; </w:t>
      </w:r>
    </w:p>
    <w:p w14:paraId="2636FEBF" w14:textId="77777777" w:rsidR="00BC30B7" w:rsidRPr="000A3AD5" w:rsidRDefault="00E11F76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повышение квалификации педагогов; </w:t>
      </w:r>
    </w:p>
    <w:p w14:paraId="26D79CE9" w14:textId="77777777" w:rsidR="00E11F76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освоение нормативной и методической документации по актуальным вопросам образования; </w:t>
      </w:r>
    </w:p>
    <w:p w14:paraId="38AB60F9" w14:textId="77777777" w:rsidR="00BC30B7" w:rsidRPr="000A3AD5" w:rsidRDefault="00E11F76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>- с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овершенствование методик проведения различных видов занятий; </w:t>
      </w:r>
    </w:p>
    <w:p w14:paraId="21B4117E" w14:textId="77777777" w:rsidR="00BC30B7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внедрение в педагогическую практику исследовательских и инновационных подходов; </w:t>
      </w:r>
    </w:p>
    <w:p w14:paraId="140FCADE" w14:textId="77777777" w:rsidR="001E0EDF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>оказание помощи педагогам при разработке индивидуальных планов</w:t>
      </w:r>
      <w:r w:rsidR="001E0EDF" w:rsidRPr="000A3AD5">
        <w:rPr>
          <w:rFonts w:ascii="Times New Roman" w:hAnsi="Times New Roman"/>
          <w:color w:val="000000"/>
          <w:sz w:val="26"/>
          <w:szCs w:val="28"/>
        </w:rPr>
        <w:t>;</w:t>
      </w:r>
    </w:p>
    <w:p w14:paraId="3CE6740D" w14:textId="77777777" w:rsidR="00BC30B7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организация и проведение на высоком профессиональном уровне учебно-воспитательной и методической работы по одной или нескольким родственным образовательным направлениям деятельности; </w:t>
      </w:r>
    </w:p>
    <w:p w14:paraId="6FFEE28C" w14:textId="77777777" w:rsidR="00BC30B7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изучение и обобщение передового педагогического опыта; </w:t>
      </w:r>
    </w:p>
    <w:p w14:paraId="20460E2C" w14:textId="77777777" w:rsidR="00BC30B7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 xml:space="preserve">выработка единых требований к оценке результатов профессиональной деятельности; </w:t>
      </w:r>
    </w:p>
    <w:p w14:paraId="3A9A6475" w14:textId="77777777" w:rsidR="00BC30B7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>формирование у педагогов умения планировать, анализировать</w:t>
      </w:r>
      <w:r w:rsidR="008617C0" w:rsidRPr="000A3AD5">
        <w:rPr>
          <w:rStyle w:val="apple-converted-space"/>
          <w:rFonts w:ascii="Times New Roman" w:hAnsi="Times New Roman"/>
          <w:color w:val="000000"/>
          <w:sz w:val="26"/>
          <w:szCs w:val="28"/>
        </w:rPr>
        <w:t> 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br/>
        <w:t xml:space="preserve">и прогнозировать результаты собственной деятельности; </w:t>
      </w:r>
    </w:p>
    <w:p w14:paraId="500CB85E" w14:textId="77777777" w:rsidR="00C40096" w:rsidRPr="000A3AD5" w:rsidRDefault="00BC30B7" w:rsidP="000A3AD5">
      <w:pPr>
        <w:spacing w:after="0"/>
        <w:jc w:val="both"/>
        <w:rPr>
          <w:rFonts w:ascii="Times New Roman" w:hAnsi="Times New Roman"/>
          <w:color w:val="000000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="008617C0" w:rsidRPr="000A3AD5">
        <w:rPr>
          <w:rFonts w:ascii="Times New Roman" w:hAnsi="Times New Roman"/>
          <w:color w:val="000000"/>
          <w:sz w:val="26"/>
          <w:szCs w:val="28"/>
        </w:rPr>
        <w:t>стимулирование исследовательской деятельности.</w:t>
      </w:r>
    </w:p>
    <w:p w14:paraId="1309BC27" w14:textId="77777777" w:rsidR="00C40096" w:rsidRPr="000A3AD5" w:rsidRDefault="00C40096" w:rsidP="000A3AD5">
      <w:pPr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lastRenderedPageBreak/>
        <w:t xml:space="preserve"> Определить цели и задачи деятельности ГМО </w:t>
      </w:r>
      <w:proofErr w:type="gramStart"/>
      <w:r w:rsidRPr="000A3AD5">
        <w:rPr>
          <w:rFonts w:ascii="Times New Roman" w:hAnsi="Times New Roman"/>
          <w:color w:val="000000"/>
          <w:sz w:val="26"/>
          <w:szCs w:val="28"/>
        </w:rPr>
        <w:t>- значит</w:t>
      </w:r>
      <w:proofErr w:type="gramEnd"/>
      <w:r w:rsidRPr="000A3AD5">
        <w:rPr>
          <w:rFonts w:ascii="Times New Roman" w:hAnsi="Times New Roman"/>
          <w:color w:val="000000"/>
          <w:sz w:val="26"/>
          <w:szCs w:val="28"/>
        </w:rPr>
        <w:t xml:space="preserve"> определить желаемую результативность, что зависит, прежде всего, от профессионально значимых качеств педагогов.</w:t>
      </w:r>
    </w:p>
    <w:p w14:paraId="7783DB03" w14:textId="2CF24FE7" w:rsidR="00300DE0" w:rsidRPr="000A3AD5" w:rsidRDefault="003748AD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Городские</w:t>
      </w:r>
      <w:r w:rsidR="00BC30B7" w:rsidRPr="000A3AD5">
        <w:rPr>
          <w:rFonts w:ascii="Times New Roman" w:hAnsi="Times New Roman"/>
          <w:sz w:val="26"/>
          <w:szCs w:val="28"/>
        </w:rPr>
        <w:t xml:space="preserve"> методические </w:t>
      </w:r>
      <w:r w:rsidRPr="000A3AD5">
        <w:rPr>
          <w:rFonts w:ascii="Times New Roman" w:hAnsi="Times New Roman"/>
          <w:sz w:val="26"/>
          <w:szCs w:val="28"/>
        </w:rPr>
        <w:t>объединения педагогов (далее – Г</w:t>
      </w:r>
      <w:r w:rsidR="00BC30B7" w:rsidRPr="000A3AD5">
        <w:rPr>
          <w:rFonts w:ascii="Times New Roman" w:hAnsi="Times New Roman"/>
          <w:sz w:val="26"/>
          <w:szCs w:val="28"/>
        </w:rPr>
        <w:t xml:space="preserve">МО) являются структурными подразделениями методической службы </w:t>
      </w:r>
      <w:r w:rsidR="00300DE0" w:rsidRPr="000A3AD5">
        <w:rPr>
          <w:rFonts w:ascii="Times New Roman" w:hAnsi="Times New Roman"/>
          <w:sz w:val="26"/>
          <w:szCs w:val="28"/>
        </w:rPr>
        <w:t>муниципального казенного учреждения «Управления образования Дальнереченского городского округа.  В 202</w:t>
      </w:r>
      <w:r w:rsidR="00B6670C" w:rsidRPr="000A3AD5">
        <w:rPr>
          <w:rFonts w:ascii="Times New Roman" w:hAnsi="Times New Roman"/>
          <w:sz w:val="26"/>
          <w:szCs w:val="28"/>
        </w:rPr>
        <w:t>2</w:t>
      </w:r>
      <w:r w:rsidR="00300DE0" w:rsidRPr="000A3AD5">
        <w:rPr>
          <w:rFonts w:ascii="Times New Roman" w:hAnsi="Times New Roman"/>
          <w:sz w:val="26"/>
          <w:szCs w:val="28"/>
        </w:rPr>
        <w:t>-202</w:t>
      </w:r>
      <w:r w:rsidR="00B6670C" w:rsidRPr="000A3AD5">
        <w:rPr>
          <w:rFonts w:ascii="Times New Roman" w:hAnsi="Times New Roman"/>
          <w:sz w:val="26"/>
          <w:szCs w:val="28"/>
        </w:rPr>
        <w:t>3</w:t>
      </w:r>
      <w:r w:rsidR="00BC30B7" w:rsidRPr="000A3AD5">
        <w:rPr>
          <w:rFonts w:ascii="Times New Roman" w:hAnsi="Times New Roman"/>
          <w:sz w:val="26"/>
          <w:szCs w:val="28"/>
        </w:rPr>
        <w:t xml:space="preserve"> учебном году на территории </w:t>
      </w:r>
      <w:r w:rsidR="00300DE0" w:rsidRPr="000A3AD5">
        <w:rPr>
          <w:rFonts w:ascii="Times New Roman" w:hAnsi="Times New Roman"/>
          <w:sz w:val="26"/>
          <w:szCs w:val="28"/>
        </w:rPr>
        <w:t>округа</w:t>
      </w:r>
      <w:r w:rsidR="00BC30B7" w:rsidRPr="000A3AD5">
        <w:rPr>
          <w:rFonts w:ascii="Times New Roman" w:hAnsi="Times New Roman"/>
          <w:sz w:val="26"/>
          <w:szCs w:val="28"/>
        </w:rPr>
        <w:t xml:space="preserve"> действовали </w:t>
      </w:r>
      <w:r w:rsidR="00515A98" w:rsidRPr="000A3AD5">
        <w:rPr>
          <w:rFonts w:ascii="Times New Roman" w:hAnsi="Times New Roman"/>
          <w:sz w:val="26"/>
          <w:szCs w:val="28"/>
        </w:rPr>
        <w:t>12</w:t>
      </w:r>
      <w:r w:rsidR="00300DE0" w:rsidRPr="000A3AD5">
        <w:rPr>
          <w:rFonts w:ascii="Times New Roman" w:hAnsi="Times New Roman"/>
          <w:sz w:val="26"/>
          <w:szCs w:val="28"/>
        </w:rPr>
        <w:t xml:space="preserve"> городских</w:t>
      </w:r>
      <w:r w:rsidR="00BC30B7" w:rsidRPr="000A3AD5">
        <w:rPr>
          <w:rFonts w:ascii="Times New Roman" w:hAnsi="Times New Roman"/>
          <w:sz w:val="26"/>
          <w:szCs w:val="28"/>
        </w:rPr>
        <w:t xml:space="preserve"> методических объединений. </w:t>
      </w:r>
      <w:r w:rsidR="00300DE0" w:rsidRPr="000A3AD5">
        <w:rPr>
          <w:rFonts w:ascii="Times New Roman" w:hAnsi="Times New Roman"/>
          <w:sz w:val="26"/>
          <w:szCs w:val="28"/>
        </w:rPr>
        <w:t>Работа Г</w:t>
      </w:r>
      <w:r w:rsidR="00BC30B7" w:rsidRPr="000A3AD5">
        <w:rPr>
          <w:rFonts w:ascii="Times New Roman" w:hAnsi="Times New Roman"/>
          <w:sz w:val="26"/>
          <w:szCs w:val="28"/>
        </w:rPr>
        <w:t>МО строилась в соответствии с нормативно-правовыми документами Мин</w:t>
      </w:r>
      <w:r w:rsidR="00300DE0" w:rsidRPr="000A3AD5">
        <w:rPr>
          <w:rFonts w:ascii="Times New Roman" w:hAnsi="Times New Roman"/>
          <w:sz w:val="26"/>
          <w:szCs w:val="28"/>
        </w:rPr>
        <w:t>истерства образования</w:t>
      </w:r>
      <w:r w:rsidR="00BC30B7" w:rsidRPr="000A3AD5">
        <w:rPr>
          <w:rFonts w:ascii="Times New Roman" w:hAnsi="Times New Roman"/>
          <w:sz w:val="26"/>
          <w:szCs w:val="28"/>
        </w:rPr>
        <w:t xml:space="preserve"> РФ, </w:t>
      </w:r>
      <w:r w:rsidR="00300DE0" w:rsidRPr="000A3AD5">
        <w:rPr>
          <w:rFonts w:ascii="Times New Roman" w:hAnsi="Times New Roman"/>
          <w:sz w:val="26"/>
          <w:szCs w:val="28"/>
        </w:rPr>
        <w:t>Министерства образования Приморского края,</w:t>
      </w:r>
      <w:r w:rsidR="00BC30B7" w:rsidRPr="000A3AD5">
        <w:rPr>
          <w:rFonts w:ascii="Times New Roman" w:hAnsi="Times New Roman"/>
          <w:sz w:val="26"/>
          <w:szCs w:val="28"/>
        </w:rPr>
        <w:t xml:space="preserve"> </w:t>
      </w:r>
      <w:r w:rsidR="00300DE0" w:rsidRPr="000A3AD5">
        <w:rPr>
          <w:rFonts w:ascii="Times New Roman" w:hAnsi="Times New Roman"/>
          <w:sz w:val="26"/>
          <w:szCs w:val="28"/>
        </w:rPr>
        <w:t>МКУ «Управление образования»</w:t>
      </w:r>
      <w:r w:rsidR="00980693" w:rsidRPr="000A3AD5">
        <w:rPr>
          <w:rFonts w:ascii="Times New Roman" w:hAnsi="Times New Roman"/>
          <w:sz w:val="26"/>
          <w:szCs w:val="28"/>
        </w:rPr>
        <w:t xml:space="preserve"> </w:t>
      </w:r>
      <w:r w:rsidR="00300DE0" w:rsidRPr="000A3AD5">
        <w:rPr>
          <w:rFonts w:ascii="Times New Roman" w:hAnsi="Times New Roman"/>
          <w:sz w:val="26"/>
          <w:szCs w:val="28"/>
        </w:rPr>
        <w:t xml:space="preserve">Дальнереченского городского </w:t>
      </w:r>
      <w:r w:rsidR="00D27DF6" w:rsidRPr="000A3AD5">
        <w:rPr>
          <w:rFonts w:ascii="Times New Roman" w:hAnsi="Times New Roman"/>
          <w:sz w:val="26"/>
          <w:szCs w:val="28"/>
        </w:rPr>
        <w:t>округа, положением</w:t>
      </w:r>
      <w:r w:rsidR="00300DE0" w:rsidRPr="000A3AD5">
        <w:rPr>
          <w:rFonts w:ascii="Times New Roman" w:hAnsi="Times New Roman"/>
          <w:sz w:val="26"/>
          <w:szCs w:val="28"/>
        </w:rPr>
        <w:t xml:space="preserve"> о Г</w:t>
      </w:r>
      <w:r w:rsidR="00BC30B7" w:rsidRPr="000A3AD5">
        <w:rPr>
          <w:rFonts w:ascii="Times New Roman" w:hAnsi="Times New Roman"/>
          <w:sz w:val="26"/>
          <w:szCs w:val="28"/>
        </w:rPr>
        <w:t>МО.</w:t>
      </w:r>
    </w:p>
    <w:p w14:paraId="187600CC" w14:textId="28BCCF1C" w:rsidR="008617C0" w:rsidRPr="000A3AD5" w:rsidRDefault="00300DE0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       Руководители городских</w:t>
      </w:r>
      <w:r w:rsidR="00AA2A77" w:rsidRPr="000A3AD5">
        <w:rPr>
          <w:rFonts w:ascii="Times New Roman" w:hAnsi="Times New Roman"/>
          <w:sz w:val="26"/>
          <w:szCs w:val="28"/>
        </w:rPr>
        <w:t xml:space="preserve"> методических объединений в 202</w:t>
      </w:r>
      <w:r w:rsidR="00D27DF6" w:rsidRPr="000A3AD5">
        <w:rPr>
          <w:rFonts w:ascii="Times New Roman" w:hAnsi="Times New Roman"/>
          <w:sz w:val="26"/>
          <w:szCs w:val="28"/>
        </w:rPr>
        <w:t>2</w:t>
      </w:r>
      <w:r w:rsidR="00AA2A77" w:rsidRPr="000A3AD5">
        <w:rPr>
          <w:rFonts w:ascii="Times New Roman" w:hAnsi="Times New Roman"/>
          <w:sz w:val="26"/>
          <w:szCs w:val="28"/>
        </w:rPr>
        <w:t>-202</w:t>
      </w:r>
      <w:r w:rsidR="00D27DF6" w:rsidRPr="000A3AD5">
        <w:rPr>
          <w:rFonts w:ascii="Times New Roman" w:hAnsi="Times New Roman"/>
          <w:sz w:val="26"/>
          <w:szCs w:val="28"/>
        </w:rPr>
        <w:t>3</w:t>
      </w:r>
      <w:r w:rsidR="00BC30B7" w:rsidRPr="000A3AD5">
        <w:rPr>
          <w:rFonts w:ascii="Times New Roman" w:hAnsi="Times New Roman"/>
          <w:sz w:val="26"/>
          <w:szCs w:val="28"/>
        </w:rPr>
        <w:t xml:space="preserve"> учебном году </w:t>
      </w:r>
      <w:r w:rsidR="00D27DF6" w:rsidRPr="000A3AD5">
        <w:rPr>
          <w:rFonts w:ascii="Times New Roman" w:hAnsi="Times New Roman"/>
          <w:sz w:val="26"/>
          <w:szCs w:val="28"/>
        </w:rPr>
        <w:t>представлены следующим</w:t>
      </w:r>
      <w:r w:rsidR="00BC30B7" w:rsidRPr="000A3AD5">
        <w:rPr>
          <w:rFonts w:ascii="Times New Roman" w:hAnsi="Times New Roman"/>
          <w:sz w:val="26"/>
          <w:szCs w:val="28"/>
        </w:rPr>
        <w:t xml:space="preserve"> составом:</w:t>
      </w:r>
    </w:p>
    <w:p w14:paraId="02094B95" w14:textId="77777777" w:rsidR="004A17F0" w:rsidRPr="000A3AD5" w:rsidRDefault="004A17F0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8"/>
        <w:gridCol w:w="2594"/>
        <w:gridCol w:w="3643"/>
      </w:tblGrid>
      <w:tr w:rsidR="000201B4" w:rsidRPr="000A3AD5" w14:paraId="4F656DD2" w14:textId="77777777" w:rsidTr="00515A98">
        <w:tc>
          <w:tcPr>
            <w:tcW w:w="643" w:type="dxa"/>
            <w:shd w:val="clear" w:color="auto" w:fill="auto"/>
          </w:tcPr>
          <w:p w14:paraId="39A552D2" w14:textId="77777777" w:rsidR="000201B4" w:rsidRPr="000A3AD5" w:rsidRDefault="000201B4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№ п\п</w:t>
            </w:r>
          </w:p>
        </w:tc>
        <w:tc>
          <w:tcPr>
            <w:tcW w:w="3468" w:type="dxa"/>
            <w:shd w:val="clear" w:color="auto" w:fill="auto"/>
          </w:tcPr>
          <w:p w14:paraId="166704E8" w14:textId="77777777" w:rsidR="000201B4" w:rsidRPr="000A3AD5" w:rsidRDefault="00300DE0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Наименование Г</w:t>
            </w:r>
            <w:r w:rsidR="000201B4" w:rsidRPr="000A3AD5">
              <w:rPr>
                <w:rFonts w:ascii="Times New Roman" w:hAnsi="Times New Roman"/>
                <w:b/>
                <w:sz w:val="26"/>
                <w:szCs w:val="28"/>
              </w:rPr>
              <w:t>МО</w:t>
            </w:r>
          </w:p>
        </w:tc>
        <w:tc>
          <w:tcPr>
            <w:tcW w:w="2594" w:type="dxa"/>
            <w:shd w:val="clear" w:color="auto" w:fill="auto"/>
          </w:tcPr>
          <w:p w14:paraId="0933EEC2" w14:textId="77777777" w:rsidR="000201B4" w:rsidRPr="000A3AD5" w:rsidRDefault="000201B4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Ф.И.О.</w:t>
            </w:r>
          </w:p>
        </w:tc>
        <w:tc>
          <w:tcPr>
            <w:tcW w:w="3643" w:type="dxa"/>
            <w:shd w:val="clear" w:color="auto" w:fill="auto"/>
          </w:tcPr>
          <w:p w14:paraId="285B3DFA" w14:textId="77777777" w:rsidR="000201B4" w:rsidRPr="000A3AD5" w:rsidRDefault="000201B4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A3AD5">
              <w:rPr>
                <w:rFonts w:ascii="Times New Roman" w:hAnsi="Times New Roman"/>
                <w:b/>
                <w:sz w:val="26"/>
                <w:szCs w:val="28"/>
              </w:rPr>
              <w:t>Место работы</w:t>
            </w:r>
          </w:p>
        </w:tc>
      </w:tr>
      <w:tr w:rsidR="000201B4" w:rsidRPr="000A3AD5" w14:paraId="501FA36E" w14:textId="77777777" w:rsidTr="00515A98">
        <w:tc>
          <w:tcPr>
            <w:tcW w:w="643" w:type="dxa"/>
            <w:shd w:val="clear" w:color="auto" w:fill="auto"/>
          </w:tcPr>
          <w:p w14:paraId="0132EE81" w14:textId="77777777" w:rsidR="000201B4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14:paraId="19F47CD8" w14:textId="77777777" w:rsidR="000201B4" w:rsidRPr="000A3AD5" w:rsidRDefault="000201B4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Начальные классы</w:t>
            </w:r>
          </w:p>
        </w:tc>
        <w:tc>
          <w:tcPr>
            <w:tcW w:w="2594" w:type="dxa"/>
            <w:shd w:val="clear" w:color="auto" w:fill="auto"/>
          </w:tcPr>
          <w:p w14:paraId="536623DD" w14:textId="77777777" w:rsidR="000201B4" w:rsidRPr="000A3AD5" w:rsidRDefault="00B6670C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A3AD5">
              <w:rPr>
                <w:rFonts w:ascii="Times New Roman" w:hAnsi="Times New Roman"/>
                <w:sz w:val="26"/>
                <w:szCs w:val="28"/>
              </w:rPr>
              <w:t>Недоводиева</w:t>
            </w:r>
            <w:proofErr w:type="spellEnd"/>
            <w:r w:rsidRPr="000A3AD5">
              <w:rPr>
                <w:rFonts w:ascii="Times New Roman" w:hAnsi="Times New Roman"/>
                <w:sz w:val="26"/>
                <w:szCs w:val="28"/>
              </w:rPr>
              <w:t xml:space="preserve"> Г.В.</w:t>
            </w:r>
          </w:p>
        </w:tc>
        <w:tc>
          <w:tcPr>
            <w:tcW w:w="3643" w:type="dxa"/>
            <w:shd w:val="clear" w:color="auto" w:fill="auto"/>
          </w:tcPr>
          <w:p w14:paraId="107ABFE0" w14:textId="77777777" w:rsidR="000201B4" w:rsidRPr="000A3AD5" w:rsidRDefault="00300DE0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</w:t>
            </w:r>
            <w:r w:rsidR="00B6670C" w:rsidRPr="000A3AD5">
              <w:rPr>
                <w:rFonts w:ascii="Times New Roman" w:hAnsi="Times New Roman"/>
                <w:sz w:val="26"/>
                <w:szCs w:val="28"/>
              </w:rPr>
              <w:t>2</w:t>
            </w:r>
            <w:r w:rsidRPr="000A3AD5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</w:tr>
      <w:tr w:rsidR="000201B4" w:rsidRPr="000A3AD5" w14:paraId="0A890659" w14:textId="77777777" w:rsidTr="00515A98">
        <w:tc>
          <w:tcPr>
            <w:tcW w:w="643" w:type="dxa"/>
            <w:shd w:val="clear" w:color="auto" w:fill="auto"/>
          </w:tcPr>
          <w:p w14:paraId="68CD8F7F" w14:textId="77777777" w:rsidR="000201B4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106E17D" w14:textId="77777777" w:rsidR="000201B4" w:rsidRPr="000A3AD5" w:rsidRDefault="00300DE0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Математика</w:t>
            </w:r>
            <w:r w:rsidR="000201B4" w:rsidRPr="000A3AD5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14:paraId="700556E4" w14:textId="77777777" w:rsidR="000201B4" w:rsidRPr="000A3AD5" w:rsidRDefault="00300DE0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Савина И.А.</w:t>
            </w:r>
          </w:p>
        </w:tc>
        <w:tc>
          <w:tcPr>
            <w:tcW w:w="3643" w:type="dxa"/>
            <w:shd w:val="clear" w:color="auto" w:fill="auto"/>
          </w:tcPr>
          <w:p w14:paraId="17E36AE8" w14:textId="77777777" w:rsidR="000201B4" w:rsidRPr="000A3AD5" w:rsidRDefault="00300DE0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№6»</w:t>
            </w:r>
          </w:p>
        </w:tc>
      </w:tr>
      <w:tr w:rsidR="00515A98" w:rsidRPr="000A3AD5" w14:paraId="3C8D8DE4" w14:textId="77777777" w:rsidTr="00515A98">
        <w:tc>
          <w:tcPr>
            <w:tcW w:w="643" w:type="dxa"/>
            <w:shd w:val="clear" w:color="auto" w:fill="auto"/>
          </w:tcPr>
          <w:p w14:paraId="45C5436C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14:paraId="3BB85DD3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Информатика</w:t>
            </w:r>
          </w:p>
        </w:tc>
        <w:tc>
          <w:tcPr>
            <w:tcW w:w="2594" w:type="dxa"/>
            <w:shd w:val="clear" w:color="auto" w:fill="auto"/>
          </w:tcPr>
          <w:p w14:paraId="2AF44E75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A3AD5">
              <w:rPr>
                <w:rFonts w:ascii="Times New Roman" w:hAnsi="Times New Roman"/>
                <w:sz w:val="26"/>
                <w:szCs w:val="28"/>
              </w:rPr>
              <w:t>Давыденок</w:t>
            </w:r>
            <w:proofErr w:type="spellEnd"/>
            <w:r w:rsidRPr="000A3AD5">
              <w:rPr>
                <w:rFonts w:ascii="Times New Roman" w:hAnsi="Times New Roman"/>
                <w:sz w:val="26"/>
                <w:szCs w:val="28"/>
              </w:rPr>
              <w:t xml:space="preserve"> О.С.</w:t>
            </w:r>
          </w:p>
        </w:tc>
        <w:tc>
          <w:tcPr>
            <w:tcW w:w="3643" w:type="dxa"/>
            <w:shd w:val="clear" w:color="auto" w:fill="auto"/>
          </w:tcPr>
          <w:p w14:paraId="79729A12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№6»</w:t>
            </w:r>
          </w:p>
        </w:tc>
      </w:tr>
      <w:tr w:rsidR="00515A98" w:rsidRPr="000A3AD5" w14:paraId="7408F92C" w14:textId="77777777" w:rsidTr="00515A98">
        <w:trPr>
          <w:trHeight w:val="303"/>
        </w:trPr>
        <w:tc>
          <w:tcPr>
            <w:tcW w:w="643" w:type="dxa"/>
            <w:shd w:val="clear" w:color="auto" w:fill="auto"/>
          </w:tcPr>
          <w:p w14:paraId="1D89264B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14:paraId="318EC325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Русский язык и литература</w:t>
            </w:r>
          </w:p>
        </w:tc>
        <w:tc>
          <w:tcPr>
            <w:tcW w:w="2594" w:type="dxa"/>
            <w:shd w:val="clear" w:color="auto" w:fill="auto"/>
          </w:tcPr>
          <w:p w14:paraId="4CE12940" w14:textId="77777777" w:rsidR="00515A98" w:rsidRPr="000A3AD5" w:rsidRDefault="00B6670C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Колесникова О.В.</w:t>
            </w:r>
          </w:p>
        </w:tc>
        <w:tc>
          <w:tcPr>
            <w:tcW w:w="3643" w:type="dxa"/>
            <w:shd w:val="clear" w:color="auto" w:fill="auto"/>
          </w:tcPr>
          <w:p w14:paraId="74F848AD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</w:t>
            </w:r>
            <w:r w:rsidR="00B6670C" w:rsidRPr="000A3AD5">
              <w:rPr>
                <w:rFonts w:ascii="Times New Roman" w:hAnsi="Times New Roman"/>
                <w:sz w:val="26"/>
                <w:szCs w:val="28"/>
              </w:rPr>
              <w:t>3</w:t>
            </w:r>
            <w:r w:rsidRPr="000A3AD5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</w:tr>
      <w:tr w:rsidR="00515A98" w:rsidRPr="000A3AD5" w14:paraId="6663EC6A" w14:textId="77777777" w:rsidTr="00515A98">
        <w:trPr>
          <w:trHeight w:val="357"/>
        </w:trPr>
        <w:tc>
          <w:tcPr>
            <w:tcW w:w="643" w:type="dxa"/>
            <w:shd w:val="clear" w:color="auto" w:fill="auto"/>
          </w:tcPr>
          <w:p w14:paraId="174C1595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14:paraId="5CE4ADB3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Биология, химия, </w:t>
            </w:r>
          </w:p>
        </w:tc>
        <w:tc>
          <w:tcPr>
            <w:tcW w:w="2594" w:type="dxa"/>
            <w:shd w:val="clear" w:color="auto" w:fill="auto"/>
          </w:tcPr>
          <w:p w14:paraId="4BE88B30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Шпигун А.Н.</w:t>
            </w:r>
          </w:p>
        </w:tc>
        <w:tc>
          <w:tcPr>
            <w:tcW w:w="3643" w:type="dxa"/>
            <w:shd w:val="clear" w:color="auto" w:fill="auto"/>
          </w:tcPr>
          <w:p w14:paraId="33307E24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МБОУ «Лицей»</w:t>
            </w:r>
          </w:p>
        </w:tc>
      </w:tr>
      <w:tr w:rsidR="00515A98" w:rsidRPr="000A3AD5" w14:paraId="23AE8008" w14:textId="77777777" w:rsidTr="00515A98">
        <w:trPr>
          <w:trHeight w:val="381"/>
        </w:trPr>
        <w:tc>
          <w:tcPr>
            <w:tcW w:w="643" w:type="dxa"/>
            <w:shd w:val="clear" w:color="auto" w:fill="auto"/>
          </w:tcPr>
          <w:p w14:paraId="22718756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14:paraId="7861A623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Физика </w:t>
            </w:r>
          </w:p>
        </w:tc>
        <w:tc>
          <w:tcPr>
            <w:tcW w:w="2594" w:type="dxa"/>
            <w:shd w:val="clear" w:color="auto" w:fill="auto"/>
          </w:tcPr>
          <w:p w14:paraId="552F79E2" w14:textId="77777777" w:rsidR="00515A98" w:rsidRPr="000A3AD5" w:rsidRDefault="00B6670C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Михайлова В.В.</w:t>
            </w:r>
          </w:p>
        </w:tc>
        <w:tc>
          <w:tcPr>
            <w:tcW w:w="3643" w:type="dxa"/>
            <w:shd w:val="clear" w:color="auto" w:fill="auto"/>
          </w:tcPr>
          <w:p w14:paraId="1963C5F8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</w:t>
            </w:r>
            <w:r w:rsidR="00B6670C" w:rsidRPr="000A3AD5">
              <w:rPr>
                <w:rFonts w:ascii="Times New Roman" w:hAnsi="Times New Roman"/>
                <w:sz w:val="26"/>
                <w:szCs w:val="28"/>
              </w:rPr>
              <w:t>2</w:t>
            </w:r>
            <w:r w:rsidRPr="000A3AD5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</w:tr>
      <w:tr w:rsidR="00515A98" w:rsidRPr="000A3AD5" w14:paraId="79E74326" w14:textId="77777777" w:rsidTr="00515A98">
        <w:trPr>
          <w:trHeight w:val="406"/>
        </w:trPr>
        <w:tc>
          <w:tcPr>
            <w:tcW w:w="643" w:type="dxa"/>
            <w:shd w:val="clear" w:color="auto" w:fill="auto"/>
          </w:tcPr>
          <w:p w14:paraId="78726A93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3468" w:type="dxa"/>
            <w:shd w:val="clear" w:color="auto" w:fill="auto"/>
          </w:tcPr>
          <w:p w14:paraId="586F8808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2594" w:type="dxa"/>
            <w:shd w:val="clear" w:color="auto" w:fill="auto"/>
          </w:tcPr>
          <w:p w14:paraId="49C273D9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A3AD5">
              <w:rPr>
                <w:rFonts w:ascii="Times New Roman" w:hAnsi="Times New Roman"/>
                <w:sz w:val="26"/>
                <w:szCs w:val="28"/>
              </w:rPr>
              <w:t>Жидовкина</w:t>
            </w:r>
            <w:proofErr w:type="spellEnd"/>
            <w:r w:rsidRPr="000A3AD5">
              <w:rPr>
                <w:rFonts w:ascii="Times New Roman" w:hAnsi="Times New Roman"/>
                <w:sz w:val="26"/>
                <w:szCs w:val="28"/>
              </w:rPr>
              <w:t xml:space="preserve"> Г.П.</w:t>
            </w:r>
          </w:p>
        </w:tc>
        <w:tc>
          <w:tcPr>
            <w:tcW w:w="3643" w:type="dxa"/>
            <w:shd w:val="clear" w:color="auto" w:fill="auto"/>
          </w:tcPr>
          <w:p w14:paraId="43E3169C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№3»</w:t>
            </w:r>
          </w:p>
        </w:tc>
      </w:tr>
      <w:tr w:rsidR="00515A98" w:rsidRPr="000A3AD5" w14:paraId="5AAE96FF" w14:textId="77777777" w:rsidTr="00515A98">
        <w:trPr>
          <w:trHeight w:val="367"/>
        </w:trPr>
        <w:tc>
          <w:tcPr>
            <w:tcW w:w="643" w:type="dxa"/>
            <w:shd w:val="clear" w:color="auto" w:fill="auto"/>
          </w:tcPr>
          <w:p w14:paraId="3807F8E6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8</w:t>
            </w:r>
          </w:p>
        </w:tc>
        <w:tc>
          <w:tcPr>
            <w:tcW w:w="3468" w:type="dxa"/>
            <w:shd w:val="clear" w:color="auto" w:fill="auto"/>
          </w:tcPr>
          <w:p w14:paraId="24E45F35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История, обществознание</w:t>
            </w:r>
          </w:p>
        </w:tc>
        <w:tc>
          <w:tcPr>
            <w:tcW w:w="2594" w:type="dxa"/>
            <w:shd w:val="clear" w:color="auto" w:fill="auto"/>
          </w:tcPr>
          <w:p w14:paraId="68252AF3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A3AD5">
              <w:rPr>
                <w:rFonts w:ascii="Times New Roman" w:hAnsi="Times New Roman"/>
                <w:sz w:val="26"/>
                <w:szCs w:val="28"/>
              </w:rPr>
              <w:t>Гусельникова</w:t>
            </w:r>
            <w:proofErr w:type="spellEnd"/>
            <w:r w:rsidRPr="000A3AD5">
              <w:rPr>
                <w:rFonts w:ascii="Times New Roman" w:hAnsi="Times New Roman"/>
                <w:sz w:val="26"/>
                <w:szCs w:val="28"/>
              </w:rPr>
              <w:t xml:space="preserve"> Т.Н.</w:t>
            </w:r>
          </w:p>
        </w:tc>
        <w:tc>
          <w:tcPr>
            <w:tcW w:w="3643" w:type="dxa"/>
            <w:shd w:val="clear" w:color="auto" w:fill="auto"/>
          </w:tcPr>
          <w:p w14:paraId="74ED9D0B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№6»</w:t>
            </w:r>
          </w:p>
        </w:tc>
      </w:tr>
      <w:tr w:rsidR="00515A98" w:rsidRPr="000A3AD5" w14:paraId="24EE0439" w14:textId="77777777" w:rsidTr="00515A98">
        <w:tc>
          <w:tcPr>
            <w:tcW w:w="643" w:type="dxa"/>
            <w:shd w:val="clear" w:color="auto" w:fill="auto"/>
          </w:tcPr>
          <w:p w14:paraId="76E392F8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3468" w:type="dxa"/>
            <w:shd w:val="clear" w:color="auto" w:fill="auto"/>
          </w:tcPr>
          <w:p w14:paraId="138A283C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Иностранный язык</w:t>
            </w:r>
            <w:r w:rsidR="00AA2A77" w:rsidRPr="000A3AD5">
              <w:rPr>
                <w:rFonts w:ascii="Times New Roman" w:hAnsi="Times New Roman"/>
                <w:sz w:val="26"/>
                <w:szCs w:val="28"/>
              </w:rPr>
              <w:t xml:space="preserve"> (английский)</w:t>
            </w:r>
          </w:p>
        </w:tc>
        <w:tc>
          <w:tcPr>
            <w:tcW w:w="2594" w:type="dxa"/>
            <w:shd w:val="clear" w:color="auto" w:fill="auto"/>
          </w:tcPr>
          <w:p w14:paraId="36364E41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Сычёва М.П.</w:t>
            </w:r>
          </w:p>
        </w:tc>
        <w:tc>
          <w:tcPr>
            <w:tcW w:w="3643" w:type="dxa"/>
            <w:shd w:val="clear" w:color="auto" w:fill="auto"/>
          </w:tcPr>
          <w:p w14:paraId="5C64DFE4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№5»</w:t>
            </w:r>
          </w:p>
        </w:tc>
      </w:tr>
      <w:tr w:rsidR="00515A98" w:rsidRPr="000A3AD5" w14:paraId="7A349C9D" w14:textId="77777777" w:rsidTr="00515A98">
        <w:tc>
          <w:tcPr>
            <w:tcW w:w="643" w:type="dxa"/>
            <w:shd w:val="clear" w:color="auto" w:fill="auto"/>
          </w:tcPr>
          <w:p w14:paraId="5A24C2BE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3468" w:type="dxa"/>
            <w:shd w:val="clear" w:color="auto" w:fill="auto"/>
          </w:tcPr>
          <w:p w14:paraId="4F4FCA2A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 xml:space="preserve">Технология </w:t>
            </w:r>
          </w:p>
        </w:tc>
        <w:tc>
          <w:tcPr>
            <w:tcW w:w="2594" w:type="dxa"/>
            <w:shd w:val="clear" w:color="auto" w:fill="auto"/>
          </w:tcPr>
          <w:p w14:paraId="430B909D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Михайлова И.В.</w:t>
            </w:r>
          </w:p>
        </w:tc>
        <w:tc>
          <w:tcPr>
            <w:tcW w:w="3643" w:type="dxa"/>
            <w:shd w:val="clear" w:color="auto" w:fill="auto"/>
          </w:tcPr>
          <w:p w14:paraId="2DB7AB55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МБОУ «Лицей»</w:t>
            </w:r>
          </w:p>
        </w:tc>
      </w:tr>
      <w:tr w:rsidR="00515A98" w:rsidRPr="000A3AD5" w14:paraId="362612F8" w14:textId="77777777" w:rsidTr="00515A98">
        <w:tc>
          <w:tcPr>
            <w:tcW w:w="643" w:type="dxa"/>
            <w:shd w:val="clear" w:color="auto" w:fill="auto"/>
          </w:tcPr>
          <w:p w14:paraId="4F6930D7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3468" w:type="dxa"/>
            <w:shd w:val="clear" w:color="auto" w:fill="auto"/>
          </w:tcPr>
          <w:p w14:paraId="1183810C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Физ</w:t>
            </w:r>
            <w:r w:rsidR="00AA2A77" w:rsidRPr="000A3AD5">
              <w:rPr>
                <w:rFonts w:ascii="Times New Roman" w:hAnsi="Times New Roman"/>
                <w:sz w:val="26"/>
                <w:szCs w:val="28"/>
              </w:rPr>
              <w:t>ическая культура</w:t>
            </w:r>
          </w:p>
        </w:tc>
        <w:tc>
          <w:tcPr>
            <w:tcW w:w="2594" w:type="dxa"/>
            <w:shd w:val="clear" w:color="auto" w:fill="auto"/>
          </w:tcPr>
          <w:p w14:paraId="7CFA7422" w14:textId="77777777" w:rsidR="00515A98" w:rsidRPr="000A3AD5" w:rsidRDefault="00B6670C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Воронова Т.Н.</w:t>
            </w:r>
          </w:p>
        </w:tc>
        <w:tc>
          <w:tcPr>
            <w:tcW w:w="3643" w:type="dxa"/>
            <w:shd w:val="clear" w:color="auto" w:fill="auto"/>
          </w:tcPr>
          <w:p w14:paraId="2F464732" w14:textId="77777777" w:rsidR="00515A98" w:rsidRPr="000A3AD5" w:rsidRDefault="00352A6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МБОУ «</w:t>
            </w:r>
            <w:r w:rsidR="00B6670C" w:rsidRPr="000A3AD5">
              <w:rPr>
                <w:rFonts w:ascii="Times New Roman" w:hAnsi="Times New Roman"/>
                <w:sz w:val="26"/>
                <w:szCs w:val="28"/>
              </w:rPr>
              <w:t>Лицей</w:t>
            </w:r>
            <w:r w:rsidR="00515A98" w:rsidRPr="000A3AD5">
              <w:rPr>
                <w:rFonts w:ascii="Times New Roman" w:hAnsi="Times New Roman"/>
                <w:sz w:val="26"/>
                <w:szCs w:val="28"/>
              </w:rPr>
              <w:t>»</w:t>
            </w:r>
          </w:p>
        </w:tc>
      </w:tr>
      <w:tr w:rsidR="00515A98" w:rsidRPr="000A3AD5" w14:paraId="74DA74B6" w14:textId="77777777" w:rsidTr="00515A98">
        <w:tc>
          <w:tcPr>
            <w:tcW w:w="643" w:type="dxa"/>
            <w:shd w:val="clear" w:color="auto" w:fill="auto"/>
          </w:tcPr>
          <w:p w14:paraId="6DB28AB5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3468" w:type="dxa"/>
            <w:shd w:val="clear" w:color="auto" w:fill="auto"/>
          </w:tcPr>
          <w:p w14:paraId="7580410E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A3AD5">
              <w:rPr>
                <w:rFonts w:ascii="Times New Roman" w:hAnsi="Times New Roman"/>
                <w:sz w:val="26"/>
                <w:szCs w:val="28"/>
              </w:rPr>
              <w:t>ОБЖ</w:t>
            </w:r>
          </w:p>
        </w:tc>
        <w:tc>
          <w:tcPr>
            <w:tcW w:w="2594" w:type="dxa"/>
            <w:shd w:val="clear" w:color="auto" w:fill="auto"/>
          </w:tcPr>
          <w:p w14:paraId="544CA74D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0A3AD5">
              <w:rPr>
                <w:rFonts w:ascii="Times New Roman" w:hAnsi="Times New Roman"/>
                <w:sz w:val="26"/>
                <w:szCs w:val="28"/>
              </w:rPr>
              <w:t>Рысенкова</w:t>
            </w:r>
            <w:proofErr w:type="spellEnd"/>
            <w:r w:rsidRPr="000A3AD5">
              <w:rPr>
                <w:rFonts w:ascii="Times New Roman" w:hAnsi="Times New Roman"/>
                <w:sz w:val="26"/>
                <w:szCs w:val="28"/>
              </w:rPr>
              <w:t xml:space="preserve"> Л.В.</w:t>
            </w:r>
          </w:p>
        </w:tc>
        <w:tc>
          <w:tcPr>
            <w:tcW w:w="3643" w:type="dxa"/>
            <w:shd w:val="clear" w:color="auto" w:fill="auto"/>
          </w:tcPr>
          <w:p w14:paraId="1BBB207F" w14:textId="77777777" w:rsidR="00515A98" w:rsidRPr="000A3AD5" w:rsidRDefault="00515A98" w:rsidP="000A3AD5">
            <w:pPr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0A3AD5">
              <w:rPr>
                <w:rFonts w:ascii="Times New Roman" w:hAnsi="Times New Roman"/>
                <w:sz w:val="26"/>
                <w:szCs w:val="28"/>
              </w:rPr>
              <w:t>МБОУ  «</w:t>
            </w:r>
            <w:proofErr w:type="gramEnd"/>
            <w:r w:rsidRPr="000A3AD5">
              <w:rPr>
                <w:rFonts w:ascii="Times New Roman" w:hAnsi="Times New Roman"/>
                <w:sz w:val="26"/>
                <w:szCs w:val="28"/>
              </w:rPr>
              <w:t>СОШ №2»</w:t>
            </w:r>
          </w:p>
        </w:tc>
      </w:tr>
    </w:tbl>
    <w:p w14:paraId="7BBC5C61" w14:textId="77777777" w:rsidR="00D117D2" w:rsidRPr="000A3AD5" w:rsidRDefault="00D117D2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</w:p>
    <w:p w14:paraId="0430F598" w14:textId="7CC65E3B" w:rsidR="00D117D2" w:rsidRPr="000A3AD5" w:rsidRDefault="00D117D2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 xml:space="preserve">Работа </w:t>
      </w:r>
      <w:r w:rsidR="00767EE8" w:rsidRPr="000A3AD5">
        <w:rPr>
          <w:sz w:val="26"/>
          <w:szCs w:val="28"/>
        </w:rPr>
        <w:t>каждого методического</w:t>
      </w:r>
      <w:r w:rsidRPr="000A3AD5">
        <w:rPr>
          <w:sz w:val="26"/>
          <w:szCs w:val="28"/>
        </w:rPr>
        <w:t xml:space="preserve"> объединения проводилась в соответствии с планом работы на год, с учетом анализа потребностей педагогов и направлений методической деятельности объединения.</w:t>
      </w:r>
    </w:p>
    <w:p w14:paraId="654A8189" w14:textId="77777777" w:rsidR="006E7BCD" w:rsidRPr="000A3AD5" w:rsidRDefault="00920C66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В течение всего 202</w:t>
      </w:r>
      <w:r w:rsidR="00BA70EA" w:rsidRPr="000A3AD5">
        <w:rPr>
          <w:rFonts w:ascii="Times New Roman" w:hAnsi="Times New Roman"/>
          <w:sz w:val="26"/>
          <w:szCs w:val="28"/>
        </w:rPr>
        <w:t>2</w:t>
      </w:r>
      <w:r w:rsidRPr="000A3AD5">
        <w:rPr>
          <w:rFonts w:ascii="Times New Roman" w:hAnsi="Times New Roman"/>
          <w:sz w:val="26"/>
          <w:szCs w:val="28"/>
        </w:rPr>
        <w:t>-202</w:t>
      </w:r>
      <w:r w:rsidR="00BA70EA" w:rsidRPr="000A3AD5">
        <w:rPr>
          <w:rFonts w:ascii="Times New Roman" w:hAnsi="Times New Roman"/>
          <w:sz w:val="26"/>
          <w:szCs w:val="28"/>
        </w:rPr>
        <w:t>3</w:t>
      </w:r>
      <w:r w:rsidRPr="000A3AD5">
        <w:rPr>
          <w:rFonts w:ascii="Times New Roman" w:hAnsi="Times New Roman"/>
          <w:sz w:val="26"/>
          <w:szCs w:val="28"/>
        </w:rPr>
        <w:t xml:space="preserve"> учебного года работа городских</w:t>
      </w:r>
      <w:r w:rsidR="00D70C21" w:rsidRPr="000A3AD5">
        <w:rPr>
          <w:rFonts w:ascii="Times New Roman" w:hAnsi="Times New Roman"/>
          <w:sz w:val="26"/>
          <w:szCs w:val="28"/>
        </w:rPr>
        <w:t xml:space="preserve"> </w:t>
      </w:r>
      <w:r w:rsidR="00352A68" w:rsidRPr="000A3AD5">
        <w:rPr>
          <w:rFonts w:ascii="Times New Roman" w:hAnsi="Times New Roman"/>
          <w:sz w:val="26"/>
          <w:szCs w:val="28"/>
        </w:rPr>
        <w:t>методических объединений</w:t>
      </w:r>
      <w:r w:rsidR="00D70C21" w:rsidRPr="000A3AD5">
        <w:rPr>
          <w:rFonts w:ascii="Times New Roman" w:hAnsi="Times New Roman"/>
          <w:sz w:val="26"/>
          <w:szCs w:val="28"/>
        </w:rPr>
        <w:t xml:space="preserve"> была направлена </w:t>
      </w:r>
      <w:r w:rsidR="00352A68" w:rsidRPr="000A3AD5">
        <w:rPr>
          <w:rFonts w:ascii="Times New Roman" w:hAnsi="Times New Roman"/>
          <w:sz w:val="26"/>
          <w:szCs w:val="28"/>
        </w:rPr>
        <w:t>на изучение</w:t>
      </w:r>
      <w:r w:rsidR="00D70C21" w:rsidRPr="000A3AD5">
        <w:rPr>
          <w:rFonts w:ascii="Times New Roman" w:hAnsi="Times New Roman"/>
          <w:sz w:val="26"/>
          <w:szCs w:val="28"/>
        </w:rPr>
        <w:t xml:space="preserve"> следующих вопросов: </w:t>
      </w:r>
    </w:p>
    <w:p w14:paraId="7658633F" w14:textId="77777777" w:rsidR="00BA70EA" w:rsidRPr="000A3AD5" w:rsidRDefault="00BA70EA" w:rsidP="000A3AD5">
      <w:pPr>
        <w:spacing w:after="0"/>
        <w:contextualSpacing/>
        <w:jc w:val="both"/>
        <w:rPr>
          <w:rFonts w:ascii="Times New Roman" w:hAnsi="Times New Roman"/>
          <w:sz w:val="26"/>
          <w:szCs w:val="24"/>
        </w:rPr>
      </w:pPr>
      <w:r w:rsidRPr="000A3AD5">
        <w:rPr>
          <w:rFonts w:ascii="Times New Roman" w:hAnsi="Times New Roman"/>
          <w:sz w:val="26"/>
          <w:szCs w:val="24"/>
        </w:rPr>
        <w:t>- ФГОС третьего поколения;</w:t>
      </w:r>
    </w:p>
    <w:p w14:paraId="37E4591B" w14:textId="77777777" w:rsidR="00BA70EA" w:rsidRPr="000A3AD5" w:rsidRDefault="00BA70EA" w:rsidP="000A3AD5">
      <w:pPr>
        <w:spacing w:after="0"/>
        <w:contextualSpacing/>
        <w:jc w:val="both"/>
        <w:rPr>
          <w:rFonts w:ascii="Times New Roman" w:hAnsi="Times New Roman"/>
          <w:sz w:val="26"/>
          <w:szCs w:val="24"/>
        </w:rPr>
      </w:pPr>
      <w:r w:rsidRPr="000A3AD5">
        <w:rPr>
          <w:rFonts w:ascii="Times New Roman" w:hAnsi="Times New Roman"/>
          <w:sz w:val="26"/>
          <w:szCs w:val="24"/>
        </w:rPr>
        <w:t xml:space="preserve">- систему </w:t>
      </w:r>
      <w:r w:rsidR="00352A68" w:rsidRPr="000A3AD5">
        <w:rPr>
          <w:rFonts w:ascii="Times New Roman" w:hAnsi="Times New Roman"/>
          <w:sz w:val="26"/>
          <w:szCs w:val="24"/>
        </w:rPr>
        <w:t>поддержки талантливых</w:t>
      </w:r>
      <w:r w:rsidRPr="000A3AD5">
        <w:rPr>
          <w:rFonts w:ascii="Times New Roman" w:hAnsi="Times New Roman"/>
          <w:sz w:val="26"/>
          <w:szCs w:val="24"/>
        </w:rPr>
        <w:t xml:space="preserve"> детей;</w:t>
      </w:r>
    </w:p>
    <w:p w14:paraId="4E3B25F8" w14:textId="77777777" w:rsidR="00BA70EA" w:rsidRPr="000A3AD5" w:rsidRDefault="00BA70EA" w:rsidP="000A3AD5">
      <w:pPr>
        <w:spacing w:after="0"/>
        <w:contextualSpacing/>
        <w:jc w:val="both"/>
        <w:rPr>
          <w:rFonts w:ascii="Times New Roman" w:hAnsi="Times New Roman"/>
          <w:sz w:val="26"/>
          <w:szCs w:val="24"/>
        </w:rPr>
      </w:pPr>
      <w:r w:rsidRPr="000A3AD5">
        <w:rPr>
          <w:rFonts w:ascii="Times New Roman" w:hAnsi="Times New Roman"/>
          <w:sz w:val="26"/>
          <w:szCs w:val="24"/>
        </w:rPr>
        <w:t xml:space="preserve">- систему поддержки детей с проблемами </w:t>
      </w:r>
      <w:r w:rsidR="00352A68" w:rsidRPr="000A3AD5">
        <w:rPr>
          <w:rFonts w:ascii="Times New Roman" w:hAnsi="Times New Roman"/>
          <w:sz w:val="26"/>
          <w:szCs w:val="24"/>
        </w:rPr>
        <w:t>в развитии</w:t>
      </w:r>
      <w:r w:rsidRPr="000A3AD5">
        <w:rPr>
          <w:rFonts w:ascii="Times New Roman" w:hAnsi="Times New Roman"/>
          <w:sz w:val="26"/>
          <w:szCs w:val="24"/>
        </w:rPr>
        <w:t xml:space="preserve"> и обучении;</w:t>
      </w:r>
    </w:p>
    <w:p w14:paraId="4E2C67AC" w14:textId="77777777" w:rsidR="00BA70EA" w:rsidRPr="000A3AD5" w:rsidRDefault="00BA70EA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4"/>
        </w:rPr>
        <w:t>- развитие учительского потенциала</w:t>
      </w:r>
    </w:p>
    <w:p w14:paraId="1891FD64" w14:textId="77777777" w:rsidR="0055051B" w:rsidRPr="000A3AD5" w:rsidRDefault="0055051B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«оценка педагогических компетентностей учителей;</w:t>
      </w:r>
    </w:p>
    <w:p w14:paraId="33B298E1" w14:textId="77777777" w:rsidR="0055051B" w:rsidRPr="000A3AD5" w:rsidRDefault="0055051B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- анализ профессиональных дефицитов учителей истории и обществознания»; </w:t>
      </w:r>
    </w:p>
    <w:p w14:paraId="659FC860" w14:textId="77777777" w:rsidR="0055051B" w:rsidRPr="000A3AD5" w:rsidRDefault="0055051B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формирование предметных, метапредметных и личностных навыков в соответствии с требованием обновленных ФГОС;</w:t>
      </w:r>
    </w:p>
    <w:p w14:paraId="3DD70682" w14:textId="77777777" w:rsidR="0055051B" w:rsidRPr="000A3AD5" w:rsidRDefault="0055051B" w:rsidP="000A3AD5">
      <w:pPr>
        <w:spacing w:after="0"/>
        <w:jc w:val="both"/>
        <w:rPr>
          <w:rFonts w:ascii="Times New Roman" w:hAnsi="Times New Roman"/>
          <w:sz w:val="26"/>
        </w:rPr>
      </w:pPr>
      <w:r w:rsidRPr="000A3AD5">
        <w:rPr>
          <w:rFonts w:ascii="Times New Roman" w:hAnsi="Times New Roman"/>
          <w:sz w:val="26"/>
          <w:szCs w:val="28"/>
        </w:rPr>
        <w:t>- функциональная грамотность в современном образовании: проблемы и перспективы»;</w:t>
      </w:r>
    </w:p>
    <w:p w14:paraId="7D2177D3" w14:textId="77777777" w:rsidR="00E41333" w:rsidRPr="000A3AD5" w:rsidRDefault="00D70C21" w:rsidP="000A3AD5">
      <w:pPr>
        <w:spacing w:after="0"/>
        <w:jc w:val="both"/>
        <w:rPr>
          <w:rFonts w:ascii="Times New Roman" w:eastAsia="Times New Roman" w:hAnsi="Times New Roman"/>
          <w:iCs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iCs/>
          <w:sz w:val="26"/>
          <w:szCs w:val="28"/>
          <w:lang w:eastAsia="ru-RU"/>
        </w:rPr>
        <w:lastRenderedPageBreak/>
        <w:t>- организация предметных олимпиад;</w:t>
      </w:r>
    </w:p>
    <w:p w14:paraId="07FEC840" w14:textId="77777777" w:rsidR="00D70C21" w:rsidRPr="000A3AD5" w:rsidRDefault="0055051B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- п</w:t>
      </w:r>
      <w:r w:rsidR="00920C66" w:rsidRPr="000A3AD5">
        <w:rPr>
          <w:rFonts w:ascii="Times New Roman" w:eastAsia="Times New Roman" w:hAnsi="Times New Roman"/>
          <w:sz w:val="26"/>
          <w:szCs w:val="28"/>
        </w:rPr>
        <w:t>овышение успеваемости на основе анализа независимых д</w:t>
      </w:r>
      <w:r w:rsidR="004A17F0" w:rsidRPr="000A3AD5">
        <w:rPr>
          <w:rFonts w:ascii="Times New Roman" w:eastAsia="Times New Roman" w:hAnsi="Times New Roman"/>
          <w:sz w:val="26"/>
          <w:szCs w:val="28"/>
        </w:rPr>
        <w:t>и</w:t>
      </w:r>
      <w:r w:rsidR="00920C66" w:rsidRPr="000A3AD5">
        <w:rPr>
          <w:rFonts w:ascii="Times New Roman" w:eastAsia="Times New Roman" w:hAnsi="Times New Roman"/>
          <w:sz w:val="26"/>
          <w:szCs w:val="28"/>
        </w:rPr>
        <w:t>агностик;</w:t>
      </w:r>
    </w:p>
    <w:p w14:paraId="5454F69F" w14:textId="77777777" w:rsidR="00D70C21" w:rsidRPr="000A3AD5" w:rsidRDefault="00D70C21" w:rsidP="000A3AD5">
      <w:pPr>
        <w:pStyle w:val="ac"/>
        <w:spacing w:line="276" w:lineRule="auto"/>
        <w:ind w:firstLine="0"/>
        <w:rPr>
          <w:sz w:val="26"/>
          <w:szCs w:val="28"/>
        </w:rPr>
      </w:pPr>
      <w:r w:rsidRPr="000A3AD5">
        <w:rPr>
          <w:sz w:val="26"/>
          <w:szCs w:val="28"/>
        </w:rPr>
        <w:t>- выявление и поддержка одаренных и талантливых детей;</w:t>
      </w:r>
    </w:p>
    <w:p w14:paraId="5A861484" w14:textId="77777777" w:rsidR="00D70C21" w:rsidRPr="000A3AD5" w:rsidRDefault="00D70C21" w:rsidP="000A3AD5">
      <w:pPr>
        <w:pStyle w:val="ac"/>
        <w:spacing w:line="276" w:lineRule="auto"/>
        <w:ind w:firstLine="0"/>
        <w:rPr>
          <w:sz w:val="26"/>
          <w:szCs w:val="28"/>
        </w:rPr>
      </w:pPr>
      <w:r w:rsidRPr="000A3AD5">
        <w:rPr>
          <w:sz w:val="26"/>
          <w:szCs w:val="28"/>
        </w:rPr>
        <w:t>- диагностика уровня обученности и качества знаний по результатам ЕГЭ и ОГЭ, срезовых работ, итогов полугодия и учебного года;</w:t>
      </w:r>
    </w:p>
    <w:p w14:paraId="64CDF53A" w14:textId="77777777" w:rsidR="00E41333" w:rsidRPr="000A3AD5" w:rsidRDefault="006E7BCD" w:rsidP="000A3AD5">
      <w:pPr>
        <w:pStyle w:val="ac"/>
        <w:spacing w:line="276" w:lineRule="auto"/>
        <w:ind w:firstLine="0"/>
        <w:rPr>
          <w:sz w:val="26"/>
          <w:szCs w:val="28"/>
        </w:rPr>
      </w:pPr>
      <w:r w:rsidRPr="000A3AD5">
        <w:rPr>
          <w:sz w:val="26"/>
          <w:szCs w:val="28"/>
        </w:rPr>
        <w:t>- результаты тренировочн</w:t>
      </w:r>
      <w:r w:rsidR="00E41333" w:rsidRPr="000A3AD5">
        <w:rPr>
          <w:sz w:val="26"/>
          <w:szCs w:val="28"/>
        </w:rPr>
        <w:t>ых</w:t>
      </w:r>
      <w:r w:rsidRPr="000A3AD5">
        <w:rPr>
          <w:sz w:val="26"/>
          <w:szCs w:val="28"/>
        </w:rPr>
        <w:t xml:space="preserve"> тестировани</w:t>
      </w:r>
      <w:r w:rsidR="00E41333" w:rsidRPr="000A3AD5">
        <w:rPr>
          <w:sz w:val="26"/>
          <w:szCs w:val="28"/>
        </w:rPr>
        <w:t>й</w:t>
      </w:r>
      <w:r w:rsidRPr="000A3AD5">
        <w:rPr>
          <w:sz w:val="26"/>
          <w:szCs w:val="28"/>
        </w:rPr>
        <w:t xml:space="preserve"> в 9-х и 11-х классах;</w:t>
      </w:r>
    </w:p>
    <w:p w14:paraId="4C4593C7" w14:textId="77777777" w:rsidR="00E41333" w:rsidRPr="000A3AD5" w:rsidRDefault="00E41333" w:rsidP="000A3AD5">
      <w:pPr>
        <w:spacing w:after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 xml:space="preserve"> - участи</w:t>
      </w:r>
      <w:r w:rsidR="00CF0537" w:rsidRPr="000A3AD5">
        <w:rPr>
          <w:rFonts w:ascii="Times New Roman" w:eastAsia="Times New Roman" w:hAnsi="Times New Roman"/>
          <w:sz w:val="26"/>
          <w:szCs w:val="28"/>
        </w:rPr>
        <w:t>е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</w:t>
      </w:r>
      <w:r w:rsidR="00724B3D" w:rsidRPr="000A3AD5">
        <w:rPr>
          <w:rFonts w:ascii="Times New Roman" w:eastAsia="Times New Roman" w:hAnsi="Times New Roman"/>
          <w:sz w:val="26"/>
          <w:szCs w:val="28"/>
        </w:rPr>
        <w:t>педагогов в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муниципальном этапе профессионально</w:t>
      </w:r>
      <w:r w:rsidR="00920C66" w:rsidRPr="000A3AD5">
        <w:rPr>
          <w:rFonts w:ascii="Times New Roman" w:eastAsia="Times New Roman" w:hAnsi="Times New Roman"/>
          <w:sz w:val="26"/>
          <w:szCs w:val="28"/>
        </w:rPr>
        <w:t>го конкурса «Учитель года – 202</w:t>
      </w:r>
      <w:r w:rsidR="0055051B" w:rsidRPr="000A3AD5">
        <w:rPr>
          <w:rFonts w:ascii="Times New Roman" w:eastAsia="Times New Roman" w:hAnsi="Times New Roman"/>
          <w:sz w:val="26"/>
          <w:szCs w:val="28"/>
        </w:rPr>
        <w:t>3</w:t>
      </w:r>
      <w:r w:rsidRPr="000A3AD5">
        <w:rPr>
          <w:rFonts w:ascii="Times New Roman" w:eastAsia="Times New Roman" w:hAnsi="Times New Roman"/>
          <w:sz w:val="26"/>
          <w:szCs w:val="28"/>
        </w:rPr>
        <w:t>»;</w:t>
      </w:r>
    </w:p>
    <w:p w14:paraId="24430DBD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>Необходимость совершенствования педагогических знаний требуют от педагогов постоянной работы над повышением своей квалификации. Повышение педагогического мастерства учителей осуществля</w:t>
      </w:r>
      <w:r w:rsidR="00D70C21" w:rsidRPr="000A3AD5">
        <w:rPr>
          <w:sz w:val="26"/>
          <w:szCs w:val="28"/>
        </w:rPr>
        <w:t>лось</w:t>
      </w:r>
      <w:r w:rsidRPr="000A3AD5">
        <w:rPr>
          <w:sz w:val="26"/>
          <w:szCs w:val="28"/>
        </w:rPr>
        <w:t xml:space="preserve"> через:</w:t>
      </w:r>
    </w:p>
    <w:p w14:paraId="3B72DA56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bCs/>
          <w:sz w:val="26"/>
          <w:szCs w:val="28"/>
        </w:rPr>
        <w:t>1)</w:t>
      </w:r>
      <w:r w:rsidRPr="000A3AD5">
        <w:rPr>
          <w:rStyle w:val="apple-converted-space"/>
          <w:bCs/>
          <w:sz w:val="26"/>
          <w:szCs w:val="28"/>
        </w:rPr>
        <w:t> </w:t>
      </w:r>
      <w:r w:rsidRPr="000A3AD5">
        <w:rPr>
          <w:sz w:val="26"/>
          <w:szCs w:val="28"/>
        </w:rPr>
        <w:t>курсовую подготовку,</w:t>
      </w:r>
    </w:p>
    <w:p w14:paraId="402EE471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bCs/>
          <w:sz w:val="26"/>
          <w:szCs w:val="28"/>
        </w:rPr>
        <w:t>2)</w:t>
      </w:r>
      <w:r w:rsidRPr="000A3AD5">
        <w:rPr>
          <w:rStyle w:val="apple-converted-space"/>
          <w:bCs/>
          <w:sz w:val="26"/>
          <w:szCs w:val="28"/>
        </w:rPr>
        <w:t> </w:t>
      </w:r>
      <w:r w:rsidRPr="000A3AD5">
        <w:rPr>
          <w:sz w:val="26"/>
          <w:szCs w:val="28"/>
        </w:rPr>
        <w:t>конференции, круглые столы,</w:t>
      </w:r>
    </w:p>
    <w:p w14:paraId="61FE9CAA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bCs/>
          <w:sz w:val="26"/>
          <w:szCs w:val="28"/>
        </w:rPr>
        <w:t>3)</w:t>
      </w:r>
      <w:r w:rsidRPr="000A3AD5">
        <w:rPr>
          <w:rStyle w:val="apple-converted-space"/>
          <w:bCs/>
          <w:sz w:val="26"/>
          <w:szCs w:val="28"/>
        </w:rPr>
        <w:t> </w:t>
      </w:r>
      <w:r w:rsidRPr="000A3AD5">
        <w:rPr>
          <w:sz w:val="26"/>
          <w:szCs w:val="28"/>
        </w:rPr>
        <w:t>семинары-практикумы,</w:t>
      </w:r>
    </w:p>
    <w:p w14:paraId="7FCD08E2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bCs/>
          <w:sz w:val="26"/>
          <w:szCs w:val="28"/>
        </w:rPr>
        <w:t>4)</w:t>
      </w:r>
      <w:r w:rsidRPr="000A3AD5">
        <w:rPr>
          <w:rStyle w:val="apple-converted-space"/>
          <w:bCs/>
          <w:sz w:val="26"/>
          <w:szCs w:val="28"/>
        </w:rPr>
        <w:t> </w:t>
      </w:r>
      <w:r w:rsidRPr="000A3AD5">
        <w:rPr>
          <w:sz w:val="26"/>
          <w:szCs w:val="28"/>
        </w:rPr>
        <w:t>конкурсы профессионального мастерства,</w:t>
      </w:r>
    </w:p>
    <w:p w14:paraId="77DAD237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 xml:space="preserve">5) аттестацию, </w:t>
      </w:r>
    </w:p>
    <w:p w14:paraId="20BF7B99" w14:textId="77777777" w:rsidR="00D55ADB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8"/>
        </w:rPr>
      </w:pPr>
      <w:r w:rsidRPr="000A3AD5">
        <w:rPr>
          <w:sz w:val="26"/>
          <w:szCs w:val="28"/>
        </w:rPr>
        <w:t xml:space="preserve">6) </w:t>
      </w:r>
      <w:r w:rsidR="00D55ADB" w:rsidRPr="000A3AD5">
        <w:rPr>
          <w:bCs/>
          <w:sz w:val="26"/>
          <w:szCs w:val="28"/>
        </w:rPr>
        <w:t>работа по темам самообразования,</w:t>
      </w:r>
    </w:p>
    <w:p w14:paraId="6CF55A8C" w14:textId="77777777" w:rsidR="00D971FA" w:rsidRPr="000A3AD5" w:rsidRDefault="00D971FA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>7) наставничество,</w:t>
      </w:r>
    </w:p>
    <w:p w14:paraId="1B9F8F05" w14:textId="77777777" w:rsidR="00D117D2" w:rsidRPr="000A3AD5" w:rsidRDefault="00D117D2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>8) консультации,</w:t>
      </w:r>
    </w:p>
    <w:p w14:paraId="533E647E" w14:textId="77777777" w:rsidR="00D55ADB" w:rsidRPr="000A3AD5" w:rsidRDefault="00D117D2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 xml:space="preserve">9) </w:t>
      </w:r>
      <w:r w:rsidR="00D55ADB" w:rsidRPr="000A3AD5">
        <w:rPr>
          <w:sz w:val="26"/>
          <w:szCs w:val="28"/>
        </w:rPr>
        <w:t>предметные недели,</w:t>
      </w:r>
    </w:p>
    <w:p w14:paraId="1BA22006" w14:textId="77777777" w:rsidR="00D55ADB" w:rsidRPr="000A3AD5" w:rsidRDefault="00D55ADB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8"/>
        </w:rPr>
      </w:pPr>
      <w:r w:rsidRPr="000A3AD5">
        <w:rPr>
          <w:sz w:val="26"/>
          <w:szCs w:val="28"/>
        </w:rPr>
        <w:t xml:space="preserve">10) </w:t>
      </w:r>
      <w:r w:rsidRPr="000A3AD5">
        <w:rPr>
          <w:bCs/>
          <w:sz w:val="26"/>
          <w:szCs w:val="28"/>
        </w:rPr>
        <w:t>проведение открытых мероприятий, их анализ;</w:t>
      </w:r>
    </w:p>
    <w:p w14:paraId="35B34F63" w14:textId="77777777" w:rsidR="00D971FA" w:rsidRPr="000A3AD5" w:rsidRDefault="00D55ADB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8"/>
        </w:rPr>
      </w:pPr>
      <w:r w:rsidRPr="000A3AD5">
        <w:rPr>
          <w:sz w:val="26"/>
          <w:szCs w:val="28"/>
        </w:rPr>
        <w:t>11)</w:t>
      </w:r>
      <w:r w:rsidRPr="000A3AD5">
        <w:rPr>
          <w:bCs/>
          <w:sz w:val="26"/>
          <w:szCs w:val="28"/>
        </w:rPr>
        <w:t xml:space="preserve"> </w:t>
      </w:r>
      <w:r w:rsidRPr="000A3AD5">
        <w:rPr>
          <w:sz w:val="26"/>
          <w:szCs w:val="28"/>
        </w:rPr>
        <w:t>р</w:t>
      </w:r>
      <w:r w:rsidRPr="000A3AD5">
        <w:rPr>
          <w:bCs/>
          <w:sz w:val="26"/>
          <w:szCs w:val="28"/>
        </w:rPr>
        <w:t>абота</w:t>
      </w:r>
      <w:r w:rsidRPr="000A3AD5">
        <w:rPr>
          <w:sz w:val="26"/>
          <w:szCs w:val="28"/>
        </w:rPr>
        <w:t xml:space="preserve"> </w:t>
      </w:r>
      <w:r w:rsidRPr="000A3AD5">
        <w:rPr>
          <w:bCs/>
          <w:sz w:val="26"/>
          <w:szCs w:val="28"/>
        </w:rPr>
        <w:t>по выявлению и обобщению педагогического опыта</w:t>
      </w:r>
      <w:r w:rsidR="00125B66" w:rsidRPr="000A3AD5">
        <w:rPr>
          <w:bCs/>
          <w:sz w:val="26"/>
          <w:szCs w:val="28"/>
        </w:rPr>
        <w:t>;</w:t>
      </w:r>
    </w:p>
    <w:p w14:paraId="3AF94E33" w14:textId="77777777" w:rsidR="00125B66" w:rsidRPr="000A3AD5" w:rsidRDefault="00125B66" w:rsidP="000A3AD5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8"/>
        </w:rPr>
      </w:pPr>
      <w:r w:rsidRPr="000A3AD5">
        <w:rPr>
          <w:bCs/>
          <w:sz w:val="26"/>
          <w:szCs w:val="28"/>
        </w:rPr>
        <w:t>12) педагогические советы, совещания.</w:t>
      </w:r>
    </w:p>
    <w:p w14:paraId="0939CE13" w14:textId="77777777" w:rsidR="000C3408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Работа по самообразованию – одно из важнейших направлений педагог</w:t>
      </w:r>
      <w:r w:rsidR="00A3281D" w:rsidRPr="000A3AD5">
        <w:rPr>
          <w:rFonts w:ascii="Times New Roman" w:hAnsi="Times New Roman"/>
          <w:sz w:val="26"/>
          <w:szCs w:val="28"/>
        </w:rPr>
        <w:t>ов</w:t>
      </w:r>
      <w:r w:rsidRPr="000A3AD5">
        <w:rPr>
          <w:rFonts w:ascii="Times New Roman" w:hAnsi="Times New Roman"/>
          <w:sz w:val="26"/>
          <w:szCs w:val="28"/>
        </w:rPr>
        <w:t xml:space="preserve"> по повышению своего профессионального мастерства. Целью самообразования педагог</w:t>
      </w:r>
      <w:r w:rsidR="00A3281D" w:rsidRPr="000A3AD5">
        <w:rPr>
          <w:rFonts w:ascii="Times New Roman" w:hAnsi="Times New Roman"/>
          <w:sz w:val="26"/>
          <w:szCs w:val="28"/>
        </w:rPr>
        <w:t>ов</w:t>
      </w:r>
      <w:r w:rsidRPr="000A3AD5">
        <w:rPr>
          <w:rFonts w:ascii="Times New Roman" w:hAnsi="Times New Roman"/>
          <w:sz w:val="26"/>
          <w:szCs w:val="28"/>
        </w:rPr>
        <w:t xml:space="preserve"> является расширение и углубление профессионально-методических знаний и умений, совершенствование уровня предметной подготовки. </w:t>
      </w:r>
    </w:p>
    <w:p w14:paraId="09A376B0" w14:textId="45DF5863" w:rsidR="00576223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Реальным фактором, стимулирующим творческий потенциал и возможность повышения уровня оплаты труда педагогов, стала аттестация.</w:t>
      </w:r>
      <w:r w:rsidR="00576223" w:rsidRPr="000A3AD5">
        <w:rPr>
          <w:rFonts w:ascii="Times New Roman" w:hAnsi="Times New Roman"/>
          <w:sz w:val="26"/>
          <w:szCs w:val="28"/>
        </w:rPr>
        <w:t xml:space="preserve"> За прошедший учебный год </w:t>
      </w:r>
      <w:r w:rsidR="0055051B" w:rsidRPr="000A3AD5">
        <w:rPr>
          <w:rFonts w:ascii="Times New Roman" w:hAnsi="Times New Roman"/>
          <w:sz w:val="26"/>
          <w:szCs w:val="28"/>
        </w:rPr>
        <w:t>9</w:t>
      </w:r>
      <w:r w:rsidR="00576223" w:rsidRPr="000A3AD5">
        <w:rPr>
          <w:rFonts w:ascii="Times New Roman" w:hAnsi="Times New Roman"/>
          <w:sz w:val="26"/>
          <w:szCs w:val="28"/>
        </w:rPr>
        <w:t xml:space="preserve"> педагогов повысили или подтвердили свою категорию</w:t>
      </w:r>
      <w:r w:rsidR="0055051B" w:rsidRPr="000A3AD5">
        <w:rPr>
          <w:rFonts w:ascii="Times New Roman" w:hAnsi="Times New Roman"/>
          <w:sz w:val="26"/>
          <w:szCs w:val="28"/>
        </w:rPr>
        <w:t xml:space="preserve"> (на 11 человек меньше, ем в 2022 году)</w:t>
      </w:r>
      <w:r w:rsidR="00576223" w:rsidRPr="000A3AD5">
        <w:rPr>
          <w:rFonts w:ascii="Times New Roman" w:hAnsi="Times New Roman"/>
          <w:sz w:val="26"/>
          <w:szCs w:val="28"/>
        </w:rPr>
        <w:t xml:space="preserve">, </w:t>
      </w:r>
      <w:r w:rsidR="00BB369B" w:rsidRPr="000A3AD5">
        <w:rPr>
          <w:rFonts w:ascii="Times New Roman" w:hAnsi="Times New Roman"/>
          <w:sz w:val="26"/>
          <w:szCs w:val="28"/>
        </w:rPr>
        <w:t>127</w:t>
      </w:r>
      <w:r w:rsidR="00576223" w:rsidRPr="000A3AD5">
        <w:rPr>
          <w:rFonts w:ascii="Times New Roman" w:hAnsi="Times New Roman"/>
          <w:sz w:val="26"/>
          <w:szCs w:val="28"/>
        </w:rPr>
        <w:t xml:space="preserve"> учителей прошли курсы повышения квалификации. Также </w:t>
      </w:r>
      <w:r w:rsidR="00D27DF6" w:rsidRPr="000A3AD5">
        <w:rPr>
          <w:rFonts w:ascii="Times New Roman" w:hAnsi="Times New Roman"/>
          <w:sz w:val="26"/>
          <w:szCs w:val="28"/>
        </w:rPr>
        <w:t>учителя активно</w:t>
      </w:r>
      <w:r w:rsidR="00576223" w:rsidRPr="000A3AD5">
        <w:rPr>
          <w:rFonts w:ascii="Times New Roman" w:hAnsi="Times New Roman"/>
          <w:sz w:val="26"/>
          <w:szCs w:val="28"/>
        </w:rPr>
        <w:t xml:space="preserve"> повышают свое педагогическое мастерство через участие в различных конкурсах, публикациях, создают персональные сайты. </w:t>
      </w:r>
    </w:p>
    <w:p w14:paraId="0EA78068" w14:textId="5E653FAF" w:rsidR="00BB369B" w:rsidRPr="000A3AD5" w:rsidRDefault="00576223" w:rsidP="000A3AD5">
      <w:pPr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Анализируя работу учителей-предметников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</w:p>
    <w:p w14:paraId="72AE6E16" w14:textId="77777777" w:rsidR="00F675FD" w:rsidRPr="000A3AD5" w:rsidRDefault="00F675FD" w:rsidP="000A3AD5">
      <w:pPr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 xml:space="preserve">Перед городскими методическими объединениями в 2022-23 году стояла цели и задачи: </w:t>
      </w:r>
    </w:p>
    <w:p w14:paraId="5430A3E3" w14:textId="22C8F631" w:rsidR="000E7257" w:rsidRPr="000A3AD5" w:rsidRDefault="00F710DE" w:rsidP="000A3AD5">
      <w:pPr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 xml:space="preserve">  </w:t>
      </w:r>
      <w:r w:rsidR="002A2D36" w:rsidRPr="000A3AD5">
        <w:rPr>
          <w:rFonts w:ascii="Times New Roman" w:hAnsi="Times New Roman"/>
          <w:sz w:val="26"/>
          <w:szCs w:val="28"/>
        </w:rPr>
        <w:t xml:space="preserve">развитие </w:t>
      </w:r>
      <w:r w:rsidR="000E7257" w:rsidRPr="000A3AD5">
        <w:rPr>
          <w:rFonts w:ascii="Times New Roman" w:hAnsi="Times New Roman"/>
          <w:sz w:val="26"/>
          <w:szCs w:val="28"/>
        </w:rPr>
        <w:t>творческого потенциала учителя, направленного на формирование и развитие личности учащегося</w:t>
      </w:r>
    </w:p>
    <w:p w14:paraId="690C1873" w14:textId="77777777" w:rsidR="000E7257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>совершенствовать формы и методы по организации работы с одаренными детьми;</w:t>
      </w:r>
    </w:p>
    <w:p w14:paraId="1012DD94" w14:textId="77777777" w:rsidR="000E7257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lastRenderedPageBreak/>
        <w:t>•</w:t>
      </w:r>
      <w:r w:rsidRPr="000A3AD5">
        <w:rPr>
          <w:rFonts w:ascii="Times New Roman" w:hAnsi="Times New Roman"/>
          <w:sz w:val="26"/>
          <w:szCs w:val="28"/>
        </w:rPr>
        <w:tab/>
        <w:t>активизировать работу по вовлечению учителей к участию в конкурсах профессионального мастерства;</w:t>
      </w:r>
    </w:p>
    <w:p w14:paraId="3ECB3C86" w14:textId="77777777" w:rsidR="000E7257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>создавать условия для обеспечения профессионального, культурного и творческого роста педагогов;</w:t>
      </w:r>
    </w:p>
    <w:p w14:paraId="15DDBEA5" w14:textId="77777777" w:rsidR="00C203EF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 xml:space="preserve">способствовать освоению и внедрению новых образовательных технологий, в том числе информационно-коммуникационных; </w:t>
      </w:r>
    </w:p>
    <w:p w14:paraId="76E76ADF" w14:textId="77777777" w:rsidR="000E7257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>создавать организационные условия для курсовой подготовки педагогических работников;</w:t>
      </w:r>
    </w:p>
    <w:p w14:paraId="26FBF04A" w14:textId="77777777" w:rsidR="000E7257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14:paraId="2A3E035A" w14:textId="77777777" w:rsidR="000E7257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>создавать условия для творческой работы педагогов с перспективой на опытно-экспериментальную, научно-исследовательскую деятельность;</w:t>
      </w:r>
    </w:p>
    <w:p w14:paraId="28135D94" w14:textId="77777777" w:rsidR="00D7001A" w:rsidRPr="000A3AD5" w:rsidRDefault="000E7257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•</w:t>
      </w:r>
      <w:r w:rsidRPr="000A3AD5">
        <w:rPr>
          <w:rFonts w:ascii="Times New Roman" w:hAnsi="Times New Roman"/>
          <w:sz w:val="26"/>
          <w:szCs w:val="28"/>
        </w:rPr>
        <w:tab/>
        <w:t>акцентировать профессиональную компетентность педагогов на конечные ориентиры в планировании и осуществлении учебно-воспитательного процесса в образовательных учреждениях.</w:t>
      </w:r>
    </w:p>
    <w:p w14:paraId="09F9ADFE" w14:textId="77777777" w:rsidR="00D7001A" w:rsidRPr="000A3AD5" w:rsidRDefault="00D7001A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</w:p>
    <w:p w14:paraId="4A9497BB" w14:textId="77E86437" w:rsidR="00BD5F1A" w:rsidRPr="000A3AD5" w:rsidRDefault="005D6E06" w:rsidP="000A3AD5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>Конкурс</w:t>
      </w:r>
      <w:r w:rsidR="00F710DE" w:rsidRPr="000A3AD5">
        <w:rPr>
          <w:rFonts w:ascii="Times New Roman" w:hAnsi="Times New Roman"/>
          <w:b/>
          <w:sz w:val="26"/>
          <w:szCs w:val="28"/>
        </w:rPr>
        <w:t>ы «Учитель года»</w:t>
      </w:r>
    </w:p>
    <w:p w14:paraId="3D022D2F" w14:textId="77777777" w:rsidR="00F710DE" w:rsidRPr="000A3AD5" w:rsidRDefault="00F710DE" w:rsidP="000A3AD5">
      <w:pPr>
        <w:pStyle w:val="a3"/>
        <w:spacing w:after="200" w:line="276" w:lineRule="auto"/>
        <w:ind w:left="142"/>
        <w:contextualSpacing/>
        <w:jc w:val="both"/>
        <w:rPr>
          <w:rFonts w:eastAsiaTheme="minorHAnsi"/>
          <w:bCs/>
          <w:color w:val="333333"/>
          <w:sz w:val="26"/>
          <w:shd w:val="clear" w:color="auto" w:fill="FFFFFF"/>
        </w:rPr>
      </w:pPr>
      <w:r w:rsidRPr="000A3AD5">
        <w:rPr>
          <w:sz w:val="26"/>
        </w:rPr>
        <w:t xml:space="preserve">В целях реализации государственной программы Приморского края «Развитие образования Приморского края» в 2022 году и повышения имиджа педагогических профессий, создания условий для развития творческого потенциала и самореализации молодых педагогических работников Приморского края с 25.11 2022 года по 22.12.2022 года в Дальнереченском городском округе  прошёл муниципальный конкурс педагогического мастерства </w:t>
      </w:r>
      <w:r w:rsidRPr="000A3AD5">
        <w:rPr>
          <w:sz w:val="26"/>
          <w:u w:val="single"/>
        </w:rPr>
        <w:t>«Педагогический дебют-2022»</w:t>
      </w:r>
      <w:r w:rsidRPr="000A3AD5">
        <w:rPr>
          <w:sz w:val="26"/>
        </w:rPr>
        <w:t xml:space="preserve">. </w:t>
      </w:r>
      <w:r w:rsidRPr="000A3AD5">
        <w:rPr>
          <w:color w:val="333333"/>
          <w:sz w:val="26"/>
          <w:shd w:val="clear" w:color="auto" w:fill="FFFFFF"/>
        </w:rPr>
        <w:t>Задача конкурса заключалась в поддержке стремления </w:t>
      </w:r>
      <w:r w:rsidRPr="000A3AD5">
        <w:rPr>
          <w:bCs/>
          <w:color w:val="333333"/>
          <w:sz w:val="26"/>
          <w:shd w:val="clear" w:color="auto" w:fill="FFFFFF"/>
        </w:rPr>
        <w:t>молодых</w:t>
      </w:r>
      <w:r w:rsidRPr="000A3AD5">
        <w:rPr>
          <w:color w:val="333333"/>
          <w:sz w:val="26"/>
          <w:shd w:val="clear" w:color="auto" w:fill="FFFFFF"/>
        </w:rPr>
        <w:t> </w:t>
      </w:r>
      <w:r w:rsidRPr="000A3AD5">
        <w:rPr>
          <w:bCs/>
          <w:color w:val="333333"/>
          <w:sz w:val="26"/>
          <w:shd w:val="clear" w:color="auto" w:fill="FFFFFF"/>
        </w:rPr>
        <w:t>учителей</w:t>
      </w:r>
      <w:r w:rsidRPr="000A3AD5">
        <w:rPr>
          <w:color w:val="333333"/>
          <w:sz w:val="26"/>
          <w:shd w:val="clear" w:color="auto" w:fill="FFFFFF"/>
        </w:rPr>
        <w:t> к </w:t>
      </w:r>
      <w:r w:rsidRPr="000A3AD5">
        <w:rPr>
          <w:bCs/>
          <w:color w:val="333333"/>
          <w:sz w:val="26"/>
          <w:shd w:val="clear" w:color="auto" w:fill="FFFFFF"/>
        </w:rPr>
        <w:t>творческому</w:t>
      </w:r>
      <w:r w:rsidRPr="000A3AD5">
        <w:rPr>
          <w:color w:val="333333"/>
          <w:sz w:val="26"/>
          <w:shd w:val="clear" w:color="auto" w:fill="FFFFFF"/>
        </w:rPr>
        <w:t> росту</w:t>
      </w:r>
      <w:r w:rsidRPr="000A3AD5">
        <w:rPr>
          <w:rFonts w:eastAsiaTheme="minorHAnsi"/>
          <w:sz w:val="26"/>
        </w:rPr>
        <w:t>.</w:t>
      </w:r>
      <w:r w:rsidRPr="000A3AD5">
        <w:rPr>
          <w:sz w:val="26"/>
        </w:rPr>
        <w:t xml:space="preserve"> В нём принимали участие 6 молодых специалистов образовательных учреждений, педагогический стаж которых не превышает пять лет:</w:t>
      </w:r>
      <w:r w:rsidRPr="000A3AD5">
        <w:rPr>
          <w:rFonts w:eastAsiaTheme="minorHAnsi"/>
          <w:sz w:val="26"/>
        </w:rPr>
        <w:t xml:space="preserve"> </w:t>
      </w:r>
      <w:proofErr w:type="spellStart"/>
      <w:r w:rsidRPr="000A3AD5">
        <w:rPr>
          <w:sz w:val="26"/>
        </w:rPr>
        <w:t>Перееденко</w:t>
      </w:r>
      <w:proofErr w:type="spellEnd"/>
      <w:r w:rsidRPr="000A3AD5">
        <w:rPr>
          <w:sz w:val="26"/>
        </w:rPr>
        <w:t xml:space="preserve"> Анна Андреевна, учитель начальных классов (МБОУ «Лицей»), </w:t>
      </w:r>
      <w:proofErr w:type="spellStart"/>
      <w:r w:rsidRPr="000A3AD5">
        <w:rPr>
          <w:sz w:val="26"/>
        </w:rPr>
        <w:t>Олемская</w:t>
      </w:r>
      <w:proofErr w:type="spellEnd"/>
      <w:r w:rsidRPr="000A3AD5">
        <w:rPr>
          <w:sz w:val="26"/>
        </w:rPr>
        <w:t xml:space="preserve"> Александра Олеговна, учитель начальных классов, Козина Яна Павловна, учитель начальных классов (МБОУ «СОШ 2»), Анкудимова Анна Петровна, учитель начальных классов (МБОУ «СОШ 3»), </w:t>
      </w:r>
      <w:proofErr w:type="spellStart"/>
      <w:r w:rsidRPr="000A3AD5">
        <w:rPr>
          <w:sz w:val="26"/>
        </w:rPr>
        <w:t>Фаренюк</w:t>
      </w:r>
      <w:proofErr w:type="spellEnd"/>
      <w:r w:rsidRPr="000A3AD5">
        <w:rPr>
          <w:sz w:val="26"/>
        </w:rPr>
        <w:t xml:space="preserve"> Олеся Владимировна, учитель начальных классов, Якубов Ариф </w:t>
      </w:r>
      <w:proofErr w:type="spellStart"/>
      <w:r w:rsidRPr="000A3AD5">
        <w:rPr>
          <w:sz w:val="26"/>
        </w:rPr>
        <w:t>Вагифович</w:t>
      </w:r>
      <w:proofErr w:type="spellEnd"/>
      <w:r w:rsidRPr="000A3AD5">
        <w:rPr>
          <w:sz w:val="26"/>
        </w:rPr>
        <w:t>, учитель истории, обществознания  (МБОУ «СОШ 6).</w:t>
      </w:r>
      <w:r w:rsidRPr="000A3AD5">
        <w:rPr>
          <w:rFonts w:eastAsiaTheme="minorHAnsi"/>
          <w:sz w:val="26"/>
        </w:rPr>
        <w:t xml:space="preserve"> </w:t>
      </w:r>
      <w:r w:rsidRPr="000A3AD5">
        <w:rPr>
          <w:sz w:val="26"/>
        </w:rPr>
        <w:t xml:space="preserve">Молодые педагоги впервые продемонстрировали своё профессиональное мастерство на городском уровне, проведя открытые уроки </w:t>
      </w:r>
      <w:proofErr w:type="gramStart"/>
      <w:r w:rsidRPr="000A3AD5">
        <w:rPr>
          <w:sz w:val="26"/>
        </w:rPr>
        <w:t>и  мастер</w:t>
      </w:r>
      <w:proofErr w:type="gramEnd"/>
      <w:r w:rsidRPr="000A3AD5">
        <w:rPr>
          <w:sz w:val="26"/>
        </w:rPr>
        <w:t xml:space="preserve">-классы. </w:t>
      </w:r>
      <w:r w:rsidRPr="000A3AD5">
        <w:rPr>
          <w:bCs/>
          <w:color w:val="333333"/>
          <w:sz w:val="26"/>
          <w:shd w:val="clear" w:color="auto" w:fill="FFFFFF"/>
        </w:rPr>
        <w:t xml:space="preserve">Дипломами победителя конкурса награждены: Козина Яна Павловна, учитель начальных классов МБОУ «СОШ №2», </w:t>
      </w:r>
      <w:proofErr w:type="spellStart"/>
      <w:r w:rsidRPr="000A3AD5">
        <w:rPr>
          <w:bCs/>
          <w:color w:val="333333"/>
          <w:sz w:val="26"/>
          <w:shd w:val="clear" w:color="auto" w:fill="FFFFFF"/>
        </w:rPr>
        <w:t>Перееденко</w:t>
      </w:r>
      <w:proofErr w:type="spellEnd"/>
      <w:r w:rsidRPr="000A3AD5">
        <w:rPr>
          <w:bCs/>
          <w:color w:val="333333"/>
          <w:sz w:val="26"/>
          <w:shd w:val="clear" w:color="auto" w:fill="FFFFFF"/>
        </w:rPr>
        <w:t xml:space="preserve"> Анна Андреевна, учитель начальных классов МБОУ «Лицей»</w:t>
      </w:r>
    </w:p>
    <w:p w14:paraId="178C439C" w14:textId="77777777" w:rsidR="00F710DE" w:rsidRPr="000A3AD5" w:rsidRDefault="00F710DE" w:rsidP="000A3AD5">
      <w:pPr>
        <w:pStyle w:val="a3"/>
        <w:spacing w:after="200" w:line="276" w:lineRule="auto"/>
        <w:ind w:left="142"/>
        <w:contextualSpacing/>
        <w:jc w:val="both"/>
        <w:rPr>
          <w:bCs/>
          <w:color w:val="333333"/>
          <w:sz w:val="26"/>
          <w:shd w:val="clear" w:color="auto" w:fill="FFFFFF"/>
        </w:rPr>
      </w:pPr>
      <w:r w:rsidRPr="000A3AD5">
        <w:rPr>
          <w:bCs/>
          <w:color w:val="333333"/>
          <w:sz w:val="26"/>
          <w:shd w:val="clear" w:color="auto" w:fill="FFFFFF"/>
        </w:rPr>
        <w:t>Дипломом призера конкурса - Анкудимова Анна Петровна, учитель начальных классов МБОУ «СОШ № 3»</w:t>
      </w:r>
    </w:p>
    <w:p w14:paraId="418DAC16" w14:textId="77777777" w:rsidR="006272EF" w:rsidRPr="000A3AD5" w:rsidRDefault="000201B4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Выявлению талантливых, творчески работающих педагогов, активизации роста их профессионального мастерства способствует </w:t>
      </w:r>
      <w:r w:rsidR="00920C66" w:rsidRPr="000A3AD5">
        <w:rPr>
          <w:rFonts w:ascii="Times New Roman" w:hAnsi="Times New Roman"/>
          <w:sz w:val="26"/>
          <w:szCs w:val="28"/>
        </w:rPr>
        <w:t>муниципальный этап Всероссийского конкурса «Учитель года России»</w:t>
      </w:r>
      <w:r w:rsidRPr="000A3AD5">
        <w:rPr>
          <w:rFonts w:ascii="Times New Roman" w:hAnsi="Times New Roman"/>
          <w:sz w:val="26"/>
          <w:szCs w:val="28"/>
        </w:rPr>
        <w:t xml:space="preserve"> </w:t>
      </w:r>
    </w:p>
    <w:p w14:paraId="730FA8F2" w14:textId="77777777" w:rsidR="000201B4" w:rsidRPr="000A3AD5" w:rsidRDefault="006272EF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педагогов, </w:t>
      </w:r>
      <w:r w:rsidRPr="000A3AD5">
        <w:rPr>
          <w:rFonts w:ascii="Times New Roman" w:hAnsi="Times New Roman"/>
          <w:sz w:val="26"/>
          <w:szCs w:val="28"/>
        </w:rPr>
        <w:lastRenderedPageBreak/>
        <w:t>расширение пространства педагогического общения, утверждение приоритетов образования в обществе.</w:t>
      </w:r>
    </w:p>
    <w:p w14:paraId="3AD14DC4" w14:textId="0406428A" w:rsidR="00C40096" w:rsidRPr="000A3AD5" w:rsidRDefault="00767EE8" w:rsidP="000A3AD5">
      <w:pPr>
        <w:spacing w:after="0"/>
        <w:jc w:val="both"/>
        <w:rPr>
          <w:rFonts w:ascii="Times New Roman" w:eastAsia="Times New Roman" w:hAnsi="Times New Roman"/>
          <w:sz w:val="26"/>
          <w:szCs w:val="27"/>
          <w:lang w:eastAsia="ru-RU"/>
        </w:rPr>
      </w:pPr>
      <w:r w:rsidRPr="000A3AD5">
        <w:rPr>
          <w:rFonts w:ascii="Times New Roman" w:hAnsi="Times New Roman"/>
          <w:sz w:val="26"/>
          <w:szCs w:val="28"/>
        </w:rPr>
        <w:t>В феврале</w:t>
      </w:r>
      <w:r w:rsidR="00805C9B" w:rsidRPr="000A3AD5">
        <w:rPr>
          <w:rFonts w:ascii="Times New Roman" w:hAnsi="Times New Roman"/>
          <w:sz w:val="26"/>
          <w:szCs w:val="28"/>
        </w:rPr>
        <w:t xml:space="preserve"> </w:t>
      </w:r>
      <w:r w:rsidR="00920C66" w:rsidRPr="000A3AD5">
        <w:rPr>
          <w:rFonts w:ascii="Times New Roman" w:hAnsi="Times New Roman"/>
          <w:sz w:val="26"/>
          <w:szCs w:val="28"/>
        </w:rPr>
        <w:t>202</w:t>
      </w:r>
      <w:r w:rsidR="00724B3D" w:rsidRPr="000A3AD5">
        <w:rPr>
          <w:rFonts w:ascii="Times New Roman" w:hAnsi="Times New Roman"/>
          <w:sz w:val="26"/>
          <w:szCs w:val="28"/>
        </w:rPr>
        <w:t>3</w:t>
      </w:r>
      <w:r w:rsidR="000201B4" w:rsidRPr="000A3AD5">
        <w:rPr>
          <w:rFonts w:ascii="Times New Roman" w:hAnsi="Times New Roman"/>
          <w:sz w:val="26"/>
          <w:szCs w:val="28"/>
        </w:rPr>
        <w:t xml:space="preserve"> года </w:t>
      </w:r>
      <w:r w:rsidR="00B913C9" w:rsidRPr="000A3AD5">
        <w:rPr>
          <w:rFonts w:ascii="Times New Roman" w:hAnsi="Times New Roman"/>
          <w:sz w:val="26"/>
          <w:szCs w:val="28"/>
        </w:rPr>
        <w:t xml:space="preserve">прошел </w:t>
      </w:r>
      <w:r w:rsidR="000201B4" w:rsidRPr="000A3AD5">
        <w:rPr>
          <w:rFonts w:ascii="Times New Roman" w:hAnsi="Times New Roman"/>
          <w:sz w:val="26"/>
          <w:szCs w:val="28"/>
        </w:rPr>
        <w:t xml:space="preserve">муниципальный этап </w:t>
      </w:r>
      <w:r w:rsidR="006272EF" w:rsidRPr="000A3AD5">
        <w:rPr>
          <w:rFonts w:ascii="Times New Roman" w:hAnsi="Times New Roman"/>
          <w:sz w:val="26"/>
          <w:szCs w:val="28"/>
        </w:rPr>
        <w:t xml:space="preserve">Всероссийского </w:t>
      </w:r>
      <w:r w:rsidR="000201B4" w:rsidRPr="000A3AD5">
        <w:rPr>
          <w:rFonts w:ascii="Times New Roman" w:hAnsi="Times New Roman"/>
          <w:sz w:val="26"/>
          <w:szCs w:val="28"/>
        </w:rPr>
        <w:t>конкур</w:t>
      </w:r>
      <w:r w:rsidR="006272EF" w:rsidRPr="000A3AD5">
        <w:rPr>
          <w:rFonts w:ascii="Times New Roman" w:hAnsi="Times New Roman"/>
          <w:sz w:val="26"/>
          <w:szCs w:val="28"/>
        </w:rPr>
        <w:t xml:space="preserve">са </w:t>
      </w:r>
      <w:r w:rsidR="00B913C9" w:rsidRPr="000A3AD5">
        <w:rPr>
          <w:rFonts w:ascii="Times New Roman" w:hAnsi="Times New Roman"/>
          <w:sz w:val="26"/>
          <w:szCs w:val="28"/>
          <w:u w:val="single"/>
        </w:rPr>
        <w:t>«Учитель года-202</w:t>
      </w:r>
      <w:r w:rsidR="00724B3D" w:rsidRPr="000A3AD5">
        <w:rPr>
          <w:rFonts w:ascii="Times New Roman" w:hAnsi="Times New Roman"/>
          <w:sz w:val="26"/>
          <w:szCs w:val="28"/>
          <w:u w:val="single"/>
        </w:rPr>
        <w:t>3</w:t>
      </w:r>
      <w:r w:rsidR="00B913C9" w:rsidRPr="000A3AD5">
        <w:rPr>
          <w:rFonts w:ascii="Times New Roman" w:hAnsi="Times New Roman"/>
          <w:sz w:val="26"/>
          <w:szCs w:val="28"/>
          <w:u w:val="single"/>
        </w:rPr>
        <w:t>»</w:t>
      </w:r>
      <w:r w:rsidR="00C40096" w:rsidRPr="000A3AD5">
        <w:rPr>
          <w:rFonts w:ascii="Times New Roman" w:hAnsi="Times New Roman"/>
          <w:sz w:val="26"/>
          <w:szCs w:val="28"/>
          <w:u w:val="single"/>
        </w:rPr>
        <w:t>.</w:t>
      </w:r>
      <w:r w:rsidR="00C40096" w:rsidRPr="000A3AD5">
        <w:rPr>
          <w:rFonts w:ascii="Times New Roman" w:eastAsia="Times New Roman" w:hAnsi="Times New Roman"/>
          <w:sz w:val="26"/>
          <w:szCs w:val="27"/>
          <w:lang w:eastAsia="ru-RU"/>
        </w:rPr>
        <w:t xml:space="preserve"> Профессиональный </w:t>
      </w:r>
      <w:r w:rsidRPr="000A3AD5">
        <w:rPr>
          <w:rFonts w:ascii="Times New Roman" w:eastAsia="Times New Roman" w:hAnsi="Times New Roman"/>
          <w:sz w:val="26"/>
          <w:szCs w:val="27"/>
          <w:lang w:eastAsia="ru-RU"/>
        </w:rPr>
        <w:t>педагогический конкурс</w:t>
      </w:r>
      <w:r w:rsidR="00C40096" w:rsidRPr="000A3AD5">
        <w:rPr>
          <w:rFonts w:ascii="Times New Roman" w:eastAsia="Times New Roman" w:hAnsi="Times New Roman"/>
          <w:sz w:val="26"/>
          <w:szCs w:val="27"/>
          <w:lang w:eastAsia="ru-RU"/>
        </w:rPr>
        <w:t xml:space="preserve"> проводился с целью выявления, поддержки и поощрения </w:t>
      </w:r>
      <w:r w:rsidRPr="000A3AD5">
        <w:rPr>
          <w:rFonts w:ascii="Times New Roman" w:eastAsia="Times New Roman" w:hAnsi="Times New Roman"/>
          <w:sz w:val="26"/>
          <w:szCs w:val="27"/>
          <w:lang w:eastAsia="ru-RU"/>
        </w:rPr>
        <w:t>талантливых, творчески</w:t>
      </w:r>
      <w:r w:rsidR="00C40096" w:rsidRPr="000A3AD5">
        <w:rPr>
          <w:rFonts w:ascii="Times New Roman" w:eastAsia="Times New Roman" w:hAnsi="Times New Roman"/>
          <w:sz w:val="26"/>
          <w:szCs w:val="27"/>
          <w:lang w:eastAsia="ru-RU"/>
        </w:rPr>
        <w:t xml:space="preserve"> работающих учителей. </w:t>
      </w:r>
      <w:r w:rsidRPr="000A3AD5">
        <w:rPr>
          <w:rFonts w:ascii="Times New Roman" w:eastAsia="Times New Roman" w:hAnsi="Times New Roman"/>
          <w:sz w:val="26"/>
          <w:szCs w:val="27"/>
          <w:lang w:eastAsia="ru-RU"/>
        </w:rPr>
        <w:t>В искусстве</w:t>
      </w:r>
      <w:r w:rsidR="00C40096" w:rsidRPr="000A3AD5">
        <w:rPr>
          <w:rFonts w:ascii="Times New Roman" w:eastAsia="Times New Roman" w:hAnsi="Times New Roman"/>
          <w:sz w:val="26"/>
          <w:szCs w:val="27"/>
          <w:lang w:eastAsia="ru-RU"/>
        </w:rPr>
        <w:t xml:space="preserve"> профессионального мастерства соревновались 9 педагогов: </w:t>
      </w:r>
    </w:p>
    <w:p w14:paraId="0AA129CE" w14:textId="77777777" w:rsidR="000201B4" w:rsidRPr="000A3AD5" w:rsidRDefault="000201B4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</w:p>
    <w:p w14:paraId="63CD6FE4" w14:textId="77777777" w:rsidR="006D2EB3" w:rsidRPr="000A3AD5" w:rsidRDefault="006D2EB3" w:rsidP="000A3AD5">
      <w:pPr>
        <w:widowControl w:val="0"/>
        <w:autoSpaceDE w:val="0"/>
        <w:autoSpaceDN w:val="0"/>
        <w:spacing w:after="0"/>
        <w:ind w:right="219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МБОУ «СОШ № 2» (</w:t>
      </w:r>
      <w:r w:rsidR="00724B3D" w:rsidRPr="000A3AD5">
        <w:rPr>
          <w:rFonts w:ascii="Times New Roman" w:eastAsia="Times New Roman" w:hAnsi="Times New Roman"/>
          <w:sz w:val="26"/>
          <w:szCs w:val="28"/>
        </w:rPr>
        <w:t>Алифанова Любовь Геннадьевна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, </w:t>
      </w:r>
      <w:bookmarkStart w:id="1" w:name="_Hlk142161334"/>
      <w:r w:rsidRPr="000A3AD5">
        <w:rPr>
          <w:rFonts w:ascii="Times New Roman" w:eastAsia="Times New Roman" w:hAnsi="Times New Roman"/>
          <w:sz w:val="26"/>
          <w:szCs w:val="28"/>
        </w:rPr>
        <w:t>учитель начальных классов</w:t>
      </w:r>
      <w:bookmarkEnd w:id="1"/>
      <w:r w:rsidRPr="000A3AD5">
        <w:rPr>
          <w:rFonts w:ascii="Times New Roman" w:eastAsia="Times New Roman" w:hAnsi="Times New Roman"/>
          <w:sz w:val="26"/>
          <w:szCs w:val="28"/>
        </w:rPr>
        <w:t xml:space="preserve">, </w:t>
      </w:r>
    </w:p>
    <w:p w14:paraId="5B4A7689" w14:textId="77777777" w:rsidR="006D2EB3" w:rsidRPr="000A3AD5" w:rsidRDefault="00724B3D" w:rsidP="000A3AD5">
      <w:pPr>
        <w:widowControl w:val="0"/>
        <w:autoSpaceDE w:val="0"/>
        <w:autoSpaceDN w:val="0"/>
        <w:spacing w:after="0"/>
        <w:ind w:right="219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Михайлова Валентина Валентиновна</w:t>
      </w:r>
      <w:r w:rsidR="006D2EB3" w:rsidRPr="000A3AD5">
        <w:rPr>
          <w:rFonts w:ascii="Times New Roman" w:eastAsia="Times New Roman" w:hAnsi="Times New Roman"/>
          <w:sz w:val="26"/>
          <w:szCs w:val="28"/>
        </w:rPr>
        <w:t xml:space="preserve">, учитель </w:t>
      </w:r>
      <w:r w:rsidRPr="000A3AD5">
        <w:rPr>
          <w:rFonts w:ascii="Times New Roman" w:eastAsia="Times New Roman" w:hAnsi="Times New Roman"/>
          <w:sz w:val="26"/>
          <w:szCs w:val="28"/>
        </w:rPr>
        <w:t>физик</w:t>
      </w:r>
      <w:r w:rsidR="006D2EB3" w:rsidRPr="000A3AD5">
        <w:rPr>
          <w:rFonts w:ascii="Times New Roman" w:eastAsia="Times New Roman" w:hAnsi="Times New Roman"/>
          <w:sz w:val="26"/>
          <w:szCs w:val="28"/>
        </w:rPr>
        <w:t>и);</w:t>
      </w:r>
    </w:p>
    <w:p w14:paraId="52B25783" w14:textId="77777777" w:rsidR="006D2EB3" w:rsidRPr="000A3AD5" w:rsidRDefault="006D2EB3" w:rsidP="000A3AD5">
      <w:pPr>
        <w:widowControl w:val="0"/>
        <w:autoSpaceDE w:val="0"/>
        <w:autoSpaceDN w:val="0"/>
        <w:spacing w:after="0"/>
        <w:ind w:right="219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МБОУ «СОШ № 3» (</w:t>
      </w:r>
      <w:r w:rsidR="00724B3D" w:rsidRPr="000A3AD5">
        <w:rPr>
          <w:rFonts w:ascii="Times New Roman" w:eastAsia="Times New Roman" w:hAnsi="Times New Roman"/>
          <w:sz w:val="26"/>
          <w:szCs w:val="28"/>
        </w:rPr>
        <w:t>Ковалёва Татьяна Валерьевна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, учитель </w:t>
      </w:r>
      <w:r w:rsidR="00724B3D" w:rsidRPr="000A3AD5">
        <w:rPr>
          <w:rFonts w:ascii="Times New Roman" w:eastAsia="Times New Roman" w:hAnsi="Times New Roman"/>
          <w:sz w:val="26"/>
          <w:szCs w:val="28"/>
        </w:rPr>
        <w:t>начальных классов</w:t>
      </w:r>
      <w:r w:rsidRPr="000A3AD5">
        <w:rPr>
          <w:rFonts w:ascii="Times New Roman" w:eastAsia="Times New Roman" w:hAnsi="Times New Roman"/>
          <w:sz w:val="26"/>
          <w:szCs w:val="28"/>
        </w:rPr>
        <w:t>);</w:t>
      </w:r>
    </w:p>
    <w:p w14:paraId="1ED40C17" w14:textId="77777777" w:rsidR="006D2EB3" w:rsidRPr="000A3AD5" w:rsidRDefault="006D2EB3" w:rsidP="000A3AD5">
      <w:pPr>
        <w:widowControl w:val="0"/>
        <w:autoSpaceDE w:val="0"/>
        <w:autoSpaceDN w:val="0"/>
        <w:spacing w:after="0"/>
        <w:ind w:right="219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МБОУ «СОШ № 6» (</w:t>
      </w:r>
      <w:proofErr w:type="spellStart"/>
      <w:r w:rsidR="00724B3D" w:rsidRPr="000A3AD5">
        <w:rPr>
          <w:rFonts w:ascii="Times New Roman" w:eastAsia="Times New Roman" w:hAnsi="Times New Roman"/>
          <w:sz w:val="26"/>
          <w:szCs w:val="28"/>
        </w:rPr>
        <w:t>Гензе</w:t>
      </w:r>
      <w:proofErr w:type="spellEnd"/>
      <w:r w:rsidR="00724B3D" w:rsidRPr="000A3AD5">
        <w:rPr>
          <w:rFonts w:ascii="Times New Roman" w:eastAsia="Times New Roman" w:hAnsi="Times New Roman"/>
          <w:sz w:val="26"/>
          <w:szCs w:val="28"/>
        </w:rPr>
        <w:t xml:space="preserve"> Татьяна Владимировна</w:t>
      </w:r>
      <w:r w:rsidRPr="000A3AD5">
        <w:rPr>
          <w:rFonts w:ascii="Times New Roman" w:eastAsia="Times New Roman" w:hAnsi="Times New Roman"/>
          <w:sz w:val="26"/>
          <w:szCs w:val="28"/>
        </w:rPr>
        <w:t>, учите</w:t>
      </w:r>
      <w:r w:rsidR="00724B3D" w:rsidRPr="000A3AD5">
        <w:rPr>
          <w:rFonts w:ascii="Times New Roman" w:eastAsia="Times New Roman" w:hAnsi="Times New Roman"/>
          <w:sz w:val="26"/>
          <w:szCs w:val="28"/>
        </w:rPr>
        <w:t>ль физики)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, </w:t>
      </w:r>
    </w:p>
    <w:p w14:paraId="47E09D7B" w14:textId="77777777" w:rsidR="006D2EB3" w:rsidRPr="000A3AD5" w:rsidRDefault="00724B3D" w:rsidP="000A3AD5">
      <w:pPr>
        <w:spacing w:after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 xml:space="preserve">МБОУ «Лицей» (Гончарова Ирина Викторовна, учитель начальных классов, </w:t>
      </w:r>
      <w:proofErr w:type="spellStart"/>
      <w:r w:rsidRPr="000A3AD5">
        <w:rPr>
          <w:rFonts w:ascii="Times New Roman" w:eastAsia="Times New Roman" w:hAnsi="Times New Roman"/>
          <w:sz w:val="26"/>
          <w:szCs w:val="28"/>
        </w:rPr>
        <w:t>Лепская</w:t>
      </w:r>
      <w:proofErr w:type="spellEnd"/>
      <w:r w:rsidR="00D4393B" w:rsidRPr="000A3AD5">
        <w:rPr>
          <w:rFonts w:ascii="Times New Roman" w:eastAsia="Times New Roman" w:hAnsi="Times New Roman"/>
          <w:sz w:val="26"/>
          <w:szCs w:val="28"/>
        </w:rPr>
        <w:t xml:space="preserve"> Анастасия Евгеньевна, учитель русского языка и литературы)</w:t>
      </w:r>
    </w:p>
    <w:p w14:paraId="0F064A55" w14:textId="77777777" w:rsidR="006D2EB3" w:rsidRPr="000A3AD5" w:rsidRDefault="006D2EB3" w:rsidP="000A3AD5">
      <w:pPr>
        <w:spacing w:after="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Дипломом Победителя</w:t>
      </w:r>
      <w:r w:rsidRPr="000A3AD5">
        <w:rPr>
          <w:rFonts w:ascii="Times New Roman" w:eastAsia="Times New Roman" w:hAnsi="Times New Roman"/>
          <w:sz w:val="26"/>
          <w:szCs w:val="27"/>
          <w:lang w:eastAsia="ru-RU"/>
        </w:rPr>
        <w:t> муниципального этапа конкурса награждена </w:t>
      </w:r>
      <w:r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Г</w:t>
      </w:r>
      <w:r w:rsidR="00D4393B"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ончарук Ирина Викторовна</w:t>
      </w:r>
      <w:r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 xml:space="preserve">, учитель </w:t>
      </w:r>
      <w:r w:rsidR="00D4393B"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начальных классов</w:t>
      </w:r>
      <w:r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.</w:t>
      </w:r>
      <w:r w:rsidR="00D9661A" w:rsidRPr="000A3AD5">
        <w:rPr>
          <w:rFonts w:ascii="Times New Roman" w:eastAsia="Times New Roman" w:hAnsi="Times New Roman"/>
          <w:sz w:val="26"/>
          <w:szCs w:val="24"/>
          <w:lang w:eastAsia="ru-RU"/>
        </w:rPr>
        <w:t xml:space="preserve">  </w:t>
      </w:r>
      <w:r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Призёрами конкурса</w:t>
      </w:r>
      <w:r w:rsidRPr="000A3AD5">
        <w:rPr>
          <w:rFonts w:ascii="Times New Roman" w:eastAsia="Times New Roman" w:hAnsi="Times New Roman"/>
          <w:sz w:val="26"/>
          <w:szCs w:val="27"/>
          <w:lang w:eastAsia="ru-RU"/>
        </w:rPr>
        <w:t> стали:</w:t>
      </w:r>
      <w:r w:rsidR="00D4393B" w:rsidRPr="000A3AD5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proofErr w:type="spellStart"/>
      <w:r w:rsidR="00D4393B"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Лепская</w:t>
      </w:r>
      <w:proofErr w:type="spellEnd"/>
      <w:r w:rsidR="00D4393B"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 xml:space="preserve"> А.Е., учитель</w:t>
      </w:r>
      <w:r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 xml:space="preserve"> </w:t>
      </w:r>
      <w:r w:rsidR="00D4393B" w:rsidRPr="000A3AD5">
        <w:rPr>
          <w:rFonts w:ascii="Times New Roman" w:eastAsia="Times New Roman" w:hAnsi="Times New Roman"/>
          <w:bCs/>
          <w:sz w:val="26"/>
          <w:szCs w:val="27"/>
          <w:lang w:eastAsia="ru-RU"/>
        </w:rPr>
        <w:t>русского языка и литературы</w:t>
      </w:r>
      <w:r w:rsidR="00D4393B" w:rsidRPr="000A3AD5">
        <w:rPr>
          <w:rFonts w:ascii="Times New Roman" w:eastAsia="Times New Roman" w:hAnsi="Times New Roman"/>
          <w:sz w:val="26"/>
          <w:szCs w:val="28"/>
        </w:rPr>
        <w:t>, Алифанова Любовь Геннадьевна, учитель начальных классов.</w:t>
      </w:r>
    </w:p>
    <w:p w14:paraId="7F5E5FC3" w14:textId="77777777" w:rsidR="006D2EB3" w:rsidRPr="000A3AD5" w:rsidRDefault="006D2EB3" w:rsidP="000A3AD5">
      <w:pPr>
        <w:widowControl w:val="0"/>
        <w:autoSpaceDE w:val="0"/>
        <w:autoSpaceDN w:val="0"/>
        <w:spacing w:after="0"/>
        <w:ind w:right="219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 xml:space="preserve">На очном региональном </w:t>
      </w:r>
      <w:r w:rsidR="00D4393B" w:rsidRPr="000A3AD5">
        <w:rPr>
          <w:rFonts w:ascii="Times New Roman" w:eastAsia="Times New Roman" w:hAnsi="Times New Roman"/>
          <w:sz w:val="26"/>
          <w:szCs w:val="28"/>
        </w:rPr>
        <w:t>этапе конкурса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во Владивостоке, Дальнереченский городской округ представила Г</w:t>
      </w:r>
      <w:r w:rsidR="00D4393B" w:rsidRPr="000A3AD5">
        <w:rPr>
          <w:rFonts w:ascii="Times New Roman" w:eastAsia="Times New Roman" w:hAnsi="Times New Roman"/>
          <w:sz w:val="26"/>
          <w:szCs w:val="28"/>
        </w:rPr>
        <w:t>ончарова Ирина Викторовна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, учитель </w:t>
      </w:r>
      <w:r w:rsidR="00D4393B" w:rsidRPr="000A3AD5">
        <w:rPr>
          <w:rFonts w:ascii="Times New Roman" w:eastAsia="Times New Roman" w:hAnsi="Times New Roman"/>
          <w:sz w:val="26"/>
          <w:szCs w:val="28"/>
        </w:rPr>
        <w:t>начальных классов МБОУ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«</w:t>
      </w:r>
      <w:r w:rsidR="00D4393B" w:rsidRPr="000A3AD5">
        <w:rPr>
          <w:rFonts w:ascii="Times New Roman" w:eastAsia="Times New Roman" w:hAnsi="Times New Roman"/>
          <w:sz w:val="26"/>
          <w:szCs w:val="28"/>
        </w:rPr>
        <w:t>Лицей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», где </w:t>
      </w:r>
      <w:r w:rsidR="00D4393B" w:rsidRPr="000A3AD5">
        <w:rPr>
          <w:rFonts w:ascii="Times New Roman" w:eastAsia="Times New Roman" w:hAnsi="Times New Roman"/>
          <w:sz w:val="26"/>
          <w:szCs w:val="28"/>
        </w:rPr>
        <w:t>вошла во второй этап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лучших учителей Приморского края</w:t>
      </w:r>
    </w:p>
    <w:p w14:paraId="628CC794" w14:textId="77777777" w:rsidR="00476894" w:rsidRPr="000A3AD5" w:rsidRDefault="00476894" w:rsidP="000A3AD5">
      <w:pPr>
        <w:spacing w:after="0"/>
        <w:jc w:val="both"/>
        <w:rPr>
          <w:rFonts w:ascii="Times New Roman" w:eastAsia="Times New Roman" w:hAnsi="Times New Roman"/>
          <w:iCs/>
          <w:sz w:val="26"/>
          <w:szCs w:val="28"/>
          <w:lang w:eastAsia="ru-RU"/>
        </w:rPr>
      </w:pPr>
    </w:p>
    <w:p w14:paraId="211528EF" w14:textId="77777777" w:rsidR="000A2CC0" w:rsidRPr="000A3AD5" w:rsidRDefault="00DE0AA1" w:rsidP="000A3AD5">
      <w:pPr>
        <w:pStyle w:val="a3"/>
        <w:spacing w:after="200" w:line="276" w:lineRule="auto"/>
        <w:ind w:left="142"/>
        <w:contextualSpacing/>
        <w:jc w:val="center"/>
        <w:rPr>
          <w:b/>
          <w:color w:val="333333"/>
          <w:sz w:val="26"/>
          <w:shd w:val="clear" w:color="auto" w:fill="FFFFFF"/>
        </w:rPr>
      </w:pPr>
      <w:r w:rsidRPr="000A3AD5">
        <w:rPr>
          <w:b/>
          <w:color w:val="333333"/>
          <w:sz w:val="26"/>
          <w:shd w:val="clear" w:color="auto" w:fill="FFFFFF"/>
        </w:rPr>
        <w:t>Функциональная грамотность</w:t>
      </w:r>
    </w:p>
    <w:p w14:paraId="43D01FC8" w14:textId="77777777" w:rsidR="00F55DC9" w:rsidRPr="000A3AD5" w:rsidRDefault="00DE0AA1" w:rsidP="000A3AD5">
      <w:pPr>
        <w:shd w:val="clear" w:color="auto" w:fill="FFFFFF"/>
        <w:spacing w:after="100" w:afterAutospacing="1"/>
        <w:jc w:val="both"/>
        <w:rPr>
          <w:rFonts w:ascii="Times New Roman" w:eastAsiaTheme="minorHAnsi" w:hAnsi="Times New Roman"/>
          <w:sz w:val="26"/>
          <w:szCs w:val="24"/>
        </w:rPr>
      </w:pPr>
      <w:r w:rsidRPr="000A3AD5">
        <w:rPr>
          <w:rFonts w:ascii="Times New Roman" w:eastAsiaTheme="minorHAnsi" w:hAnsi="Times New Roman"/>
          <w:sz w:val="26"/>
          <w:szCs w:val="24"/>
        </w:rPr>
        <w:t xml:space="preserve">В соответствии с </w:t>
      </w:r>
      <w:hyperlink r:id="rId8" w:history="1">
        <w:r w:rsidR="00F55DC9" w:rsidRPr="000A3AD5">
          <w:rPr>
            <w:rFonts w:ascii="Times New Roman" w:eastAsia="Times New Roman" w:hAnsi="Times New Roman"/>
            <w:color w:val="0000FF"/>
            <w:sz w:val="26"/>
            <w:szCs w:val="24"/>
            <w:u w:val="single"/>
            <w:lang w:eastAsia="ru-RU"/>
          </w:rPr>
          <w:t>Приказом  Министерства образования Приморского края №1022-а от 16.09.2022г. «Об утверждении регионального плана мероприятий, направленного на формирование и оценку функциональной грамотности обучающихся ОО Приморского края на 2022-2023 учебный год»</w:t>
        </w:r>
      </w:hyperlink>
      <w:r w:rsidR="00F55DC9"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 xml:space="preserve"> и </w:t>
      </w:r>
      <w:hyperlink r:id="rId9" w:history="1">
        <w:r w:rsidR="00F55DC9" w:rsidRPr="000A3AD5">
          <w:rPr>
            <w:rFonts w:ascii="Times New Roman" w:eastAsia="Times New Roman" w:hAnsi="Times New Roman"/>
            <w:color w:val="333366"/>
            <w:sz w:val="26"/>
            <w:szCs w:val="24"/>
            <w:u w:val="single"/>
            <w:lang w:eastAsia="ru-RU"/>
          </w:rPr>
          <w:t>Приказа МКУ «УО» Дальнереченского городского округа» №87-а от 29.09.2022г. «Об утверждении плана мероприятий по формированию функциональной грамотности школьников Дальнереченского городского округа»</w:t>
        </w:r>
      </w:hyperlink>
      <w:r w:rsidR="00F55DC9"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 xml:space="preserve"> на территории Дальнереченского городского округа с целью выявления </w:t>
      </w:r>
      <w:r w:rsidR="00F55DC9" w:rsidRPr="000A3AD5">
        <w:rPr>
          <w:rFonts w:ascii="Times New Roman" w:eastAsiaTheme="minorHAnsi" w:hAnsi="Times New Roman"/>
          <w:sz w:val="26"/>
          <w:szCs w:val="24"/>
        </w:rPr>
        <w:t xml:space="preserve"> уровня сформированности функциональной грамотности обучающихся</w:t>
      </w:r>
      <w:r w:rsidR="00F55DC9"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 xml:space="preserve"> были проведены стартовые работы в октябре и повторные в апреле 2022-2023 учебного года</w:t>
      </w:r>
      <w:r w:rsidR="00F55DC9" w:rsidRPr="000A3AD5">
        <w:rPr>
          <w:rFonts w:ascii="Times New Roman" w:eastAsiaTheme="minorHAnsi" w:hAnsi="Times New Roman"/>
          <w:sz w:val="26"/>
          <w:szCs w:val="24"/>
        </w:rPr>
        <w:t>.</w:t>
      </w:r>
    </w:p>
    <w:p w14:paraId="22601606" w14:textId="77777777" w:rsidR="005318B3" w:rsidRPr="000A3AD5" w:rsidRDefault="005318B3" w:rsidP="000A3AD5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6"/>
          <w:szCs w:val="24"/>
        </w:rPr>
      </w:pPr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>Работа проводилась по заданиям, размещённым на сайте «Российская электронная школа» (https://resh.edu.ru). Методологической основой разработки заданий для формирования и оценки выбрана концепция современного международного исследования PISA (</w:t>
      </w:r>
      <w:proofErr w:type="spellStart"/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>Programme</w:t>
      </w:r>
      <w:proofErr w:type="spellEnd"/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 xml:space="preserve"> </w:t>
      </w:r>
      <w:proofErr w:type="spellStart"/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>for</w:t>
      </w:r>
      <w:proofErr w:type="spellEnd"/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 xml:space="preserve"> International </w:t>
      </w:r>
      <w:proofErr w:type="spellStart"/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>Students</w:t>
      </w:r>
      <w:proofErr w:type="spellEnd"/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t xml:space="preserve"> Assessment). Диагностика функциональной грамотности связана с выявлением уровня сформированности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Для формирования и оценки каждого вида функциональной грамотности использовался задачный подход. Особенность заданий ФГ – их многофакторность и комплексный </w:t>
      </w:r>
      <w:r w:rsidRPr="000A3AD5">
        <w:rPr>
          <w:rFonts w:ascii="Times New Roman" w:eastAsia="Times New Roman" w:hAnsi="Times New Roman"/>
          <w:color w:val="333333"/>
          <w:sz w:val="26"/>
          <w:szCs w:val="24"/>
          <w:lang w:eastAsia="ru-RU"/>
        </w:rPr>
        <w:lastRenderedPageBreak/>
        <w:t>характер.</w:t>
      </w:r>
      <w:r w:rsidRPr="000A3AD5">
        <w:rPr>
          <w:rFonts w:ascii="Times New Roman" w:hAnsi="Times New Roman"/>
          <w:sz w:val="26"/>
        </w:rPr>
        <w:t xml:space="preserve"> </w:t>
      </w:r>
      <w:r w:rsidRPr="000A3AD5">
        <w:rPr>
          <w:rFonts w:ascii="Times New Roman" w:hAnsi="Times New Roman"/>
          <w:sz w:val="26"/>
          <w:szCs w:val="24"/>
        </w:rPr>
        <w:t>Проводились диагностические контрольные работы в 8-9 классах: по направлениям: математическая грамотность, естественнонаучная, читательская грамотность.</w:t>
      </w:r>
    </w:p>
    <w:p w14:paraId="5B3999E7" w14:textId="366AF39D" w:rsidR="00B57B29" w:rsidRPr="000A3AD5" w:rsidRDefault="00B57B29" w:rsidP="000A3AD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333333"/>
          <w:sz w:val="26"/>
          <w:szCs w:val="24"/>
          <w:lang w:eastAsia="ru-RU"/>
        </w:rPr>
      </w:pPr>
      <w:r w:rsidRPr="000A3AD5">
        <w:rPr>
          <w:rFonts w:ascii="Times New Roman" w:hAnsi="Times New Roman"/>
          <w:sz w:val="26"/>
          <w:szCs w:val="24"/>
        </w:rPr>
        <w:t>В рамках процесса формирования функциональной грамотности во всех ОО прошли открытые уроки(занятия), на которых учителя-предметники показали приёмы, технологии использования на уроках банка заданий для</w:t>
      </w:r>
      <w:r w:rsidR="00611D95" w:rsidRPr="000A3AD5">
        <w:rPr>
          <w:rFonts w:ascii="Times New Roman" w:hAnsi="Times New Roman"/>
          <w:sz w:val="26"/>
          <w:szCs w:val="24"/>
        </w:rPr>
        <w:t xml:space="preserve"> формирования ФГ. Открытые уроки провели Тимченко Л.В.</w:t>
      </w:r>
      <w:r w:rsidR="00D15455" w:rsidRPr="000A3AD5">
        <w:rPr>
          <w:rFonts w:ascii="Times New Roman" w:hAnsi="Times New Roman"/>
          <w:sz w:val="26"/>
          <w:szCs w:val="24"/>
        </w:rPr>
        <w:t xml:space="preserve"> </w:t>
      </w:r>
      <w:r w:rsidR="00611D95" w:rsidRPr="000A3AD5">
        <w:rPr>
          <w:rFonts w:ascii="Times New Roman" w:hAnsi="Times New Roman"/>
          <w:sz w:val="26"/>
          <w:szCs w:val="24"/>
        </w:rPr>
        <w:t>(формирование ЧГ), Лапина Т.В (МГ), Пинчук Н.В. (МГ в 11 классе на уроке математики), Ващенко Е.В.</w:t>
      </w:r>
      <w:r w:rsidR="00D15455" w:rsidRPr="000A3AD5">
        <w:rPr>
          <w:rFonts w:ascii="Times New Roman" w:hAnsi="Times New Roman"/>
          <w:sz w:val="26"/>
          <w:szCs w:val="24"/>
        </w:rPr>
        <w:t xml:space="preserve"> </w:t>
      </w:r>
      <w:r w:rsidR="00611D95" w:rsidRPr="000A3AD5">
        <w:rPr>
          <w:rFonts w:ascii="Times New Roman" w:hAnsi="Times New Roman"/>
          <w:sz w:val="26"/>
          <w:szCs w:val="24"/>
        </w:rPr>
        <w:t xml:space="preserve">(внеклассное занятие), </w:t>
      </w:r>
      <w:proofErr w:type="gramStart"/>
      <w:r w:rsidR="00611D95" w:rsidRPr="000A3AD5">
        <w:rPr>
          <w:rFonts w:ascii="Times New Roman" w:hAnsi="Times New Roman"/>
          <w:sz w:val="26"/>
          <w:szCs w:val="24"/>
        </w:rPr>
        <w:t xml:space="preserve">Шевцова </w:t>
      </w:r>
      <w:r w:rsidRPr="000A3AD5">
        <w:rPr>
          <w:rFonts w:ascii="Times New Roman" w:hAnsi="Times New Roman"/>
          <w:sz w:val="26"/>
          <w:szCs w:val="24"/>
        </w:rPr>
        <w:t xml:space="preserve"> </w:t>
      </w:r>
      <w:r w:rsidR="009011FB" w:rsidRPr="000A3AD5">
        <w:rPr>
          <w:rFonts w:ascii="Times New Roman" w:hAnsi="Times New Roman"/>
          <w:sz w:val="26"/>
          <w:szCs w:val="24"/>
        </w:rPr>
        <w:t>(</w:t>
      </w:r>
      <w:proofErr w:type="gramEnd"/>
      <w:r w:rsidR="009011FB" w:rsidRPr="000A3AD5">
        <w:rPr>
          <w:rFonts w:ascii="Times New Roman" w:hAnsi="Times New Roman"/>
          <w:sz w:val="26"/>
          <w:szCs w:val="24"/>
        </w:rPr>
        <w:t>читательская грамотность, русский язык)</w:t>
      </w:r>
    </w:p>
    <w:p w14:paraId="4BD215D3" w14:textId="77777777" w:rsidR="005318B3" w:rsidRPr="000A3AD5" w:rsidRDefault="005318B3" w:rsidP="000A3AD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b/>
          <w:bCs/>
          <w:color w:val="333333"/>
          <w:sz w:val="26"/>
          <w:szCs w:val="28"/>
          <w:lang w:eastAsia="ru-RU"/>
        </w:rPr>
        <w:t>Участие в конкурсах, семинарах</w:t>
      </w:r>
    </w:p>
    <w:p w14:paraId="25986B17" w14:textId="0F5FA434" w:rsidR="006C172C" w:rsidRPr="006C172C" w:rsidRDefault="00DE0AA1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02020"/>
          <w:sz w:val="26"/>
          <w:szCs w:val="28"/>
          <w:lang w:eastAsia="ru-RU"/>
        </w:rPr>
      </w:pPr>
      <w:r w:rsidRPr="000A3AD5">
        <w:rPr>
          <w:rFonts w:ascii="Times New Roman" w:eastAsiaTheme="minorHAnsi" w:hAnsi="Times New Roman"/>
          <w:sz w:val="26"/>
          <w:szCs w:val="24"/>
        </w:rPr>
        <w:t xml:space="preserve"> </w:t>
      </w:r>
      <w:r w:rsidR="005318B3" w:rsidRPr="000A3AD5">
        <w:rPr>
          <w:rFonts w:ascii="Times New Roman" w:hAnsi="Times New Roman"/>
          <w:sz w:val="26"/>
          <w:szCs w:val="36"/>
        </w:rPr>
        <w:t xml:space="preserve">   </w:t>
      </w:r>
      <w:r w:rsidR="006C172C" w:rsidRPr="006C172C">
        <w:rPr>
          <w:rFonts w:ascii="Times New Roman" w:eastAsia="Times New Roman" w:hAnsi="Times New Roman"/>
          <w:color w:val="202020"/>
          <w:sz w:val="26"/>
          <w:szCs w:val="28"/>
          <w:lang w:eastAsia="ru-RU"/>
        </w:rPr>
        <w:t xml:space="preserve">    С 26.09. 2022 по </w:t>
      </w:r>
      <w:r w:rsidR="006C172C" w:rsidRPr="000A3AD5">
        <w:rPr>
          <w:rFonts w:ascii="Times New Roman" w:eastAsia="Times New Roman" w:hAnsi="Times New Roman"/>
          <w:color w:val="202020"/>
          <w:sz w:val="26"/>
          <w:szCs w:val="28"/>
          <w:lang w:eastAsia="ru-RU"/>
        </w:rPr>
        <w:t>9.11.2022 проходил</w:t>
      </w:r>
      <w:r w:rsidR="006C172C" w:rsidRPr="006C172C">
        <w:rPr>
          <w:rFonts w:ascii="Times New Roman" w:eastAsia="Times New Roman" w:hAnsi="Times New Roman"/>
          <w:color w:val="202020"/>
          <w:sz w:val="26"/>
          <w:szCs w:val="28"/>
          <w:lang w:eastAsia="ru-RU"/>
        </w:rPr>
        <w:t xml:space="preserve"> </w:t>
      </w:r>
      <w:r w:rsidR="006C172C" w:rsidRPr="006C172C">
        <w:rPr>
          <w:rFonts w:ascii="Times New Roman" w:eastAsia="Times New Roman" w:hAnsi="Times New Roman"/>
          <w:b/>
          <w:color w:val="202020"/>
          <w:sz w:val="26"/>
          <w:szCs w:val="28"/>
          <w:lang w:eastAsia="ru-RU"/>
        </w:rPr>
        <w:t xml:space="preserve">Региональный конкурс «Педагогический дебют» </w:t>
      </w:r>
      <w:r w:rsidR="006C172C" w:rsidRPr="006C172C">
        <w:rPr>
          <w:rFonts w:ascii="Times New Roman" w:eastAsia="Times New Roman" w:hAnsi="Times New Roman"/>
          <w:color w:val="202020"/>
          <w:sz w:val="26"/>
          <w:szCs w:val="28"/>
          <w:lang w:eastAsia="ru-RU"/>
        </w:rPr>
        <w:t>(Конкурс молодых педагогов и воспитателей)</w:t>
      </w:r>
    </w:p>
    <w:p w14:paraId="63510E1F" w14:textId="4FFF7CE7" w:rsidR="006C172C" w:rsidRPr="006C172C" w:rsidRDefault="006C172C" w:rsidP="000A3AD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02020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color w:val="202020"/>
          <w:sz w:val="26"/>
          <w:szCs w:val="28"/>
          <w:lang w:eastAsia="ru-RU"/>
        </w:rPr>
        <w:t>Конкурс проводился</w:t>
      </w:r>
      <w:r w:rsidRPr="006C172C">
        <w:rPr>
          <w:rFonts w:ascii="Times New Roman" w:eastAsia="Times New Roman" w:hAnsi="Times New Roman"/>
          <w:color w:val="202020"/>
          <w:sz w:val="26"/>
          <w:szCs w:val="28"/>
          <w:lang w:eastAsia="ru-RU"/>
        </w:rPr>
        <w:t xml:space="preserve"> с целью реализации государственной программы Приморского края «Развитие образования Приморского края» в 2022 году и повышения имиджа педагогических профессий.</w:t>
      </w:r>
    </w:p>
    <w:p w14:paraId="3797A104" w14:textId="77777777" w:rsidR="006C172C" w:rsidRPr="000A3AD5" w:rsidRDefault="006C172C" w:rsidP="000A3AD5">
      <w:pPr>
        <w:spacing w:after="0"/>
        <w:jc w:val="both"/>
        <w:rPr>
          <w:rFonts w:ascii="Times New Roman" w:eastAsiaTheme="minorHAnsi" w:hAnsi="Times New Roman"/>
          <w:sz w:val="26"/>
          <w:szCs w:val="28"/>
        </w:rPr>
      </w:pPr>
      <w:r w:rsidRPr="006C172C">
        <w:rPr>
          <w:rFonts w:ascii="Times New Roman" w:eastAsiaTheme="minorHAnsi" w:hAnsi="Times New Roman"/>
          <w:sz w:val="26"/>
          <w:szCs w:val="28"/>
        </w:rPr>
        <w:t>В очном туре регионального этапа приняла участие Козина Яна Павловна, учитель МБОУ «СОШ № 2», награждена грамотой участника.</w:t>
      </w:r>
    </w:p>
    <w:p w14:paraId="0173455A" w14:textId="77777777" w:rsidR="006C172C" w:rsidRPr="006C172C" w:rsidRDefault="006C172C" w:rsidP="000A3AD5">
      <w:pPr>
        <w:spacing w:after="0"/>
        <w:jc w:val="both"/>
        <w:rPr>
          <w:rFonts w:ascii="Times New Roman" w:eastAsiaTheme="minorHAnsi" w:hAnsi="Times New Roman"/>
          <w:sz w:val="26"/>
          <w:szCs w:val="28"/>
        </w:rPr>
      </w:pPr>
    </w:p>
    <w:p w14:paraId="559C1080" w14:textId="4F08E38E" w:rsidR="005318B3" w:rsidRPr="000A3AD5" w:rsidRDefault="005318B3" w:rsidP="000A3AD5">
      <w:pPr>
        <w:jc w:val="both"/>
        <w:rPr>
          <w:rFonts w:ascii="Times New Roman" w:eastAsiaTheme="minorHAnsi" w:hAnsi="Times New Roman"/>
          <w:sz w:val="26"/>
          <w:szCs w:val="24"/>
        </w:rPr>
      </w:pPr>
      <w:r w:rsidRPr="000A3AD5">
        <w:rPr>
          <w:rFonts w:ascii="Times New Roman" w:hAnsi="Times New Roman"/>
          <w:sz w:val="26"/>
          <w:szCs w:val="24"/>
        </w:rPr>
        <w:t xml:space="preserve">21 </w:t>
      </w:r>
      <w:r w:rsidR="0071539A" w:rsidRPr="000A3AD5">
        <w:rPr>
          <w:rFonts w:ascii="Times New Roman" w:hAnsi="Times New Roman"/>
          <w:sz w:val="26"/>
          <w:szCs w:val="24"/>
        </w:rPr>
        <w:t>апреля 2023</w:t>
      </w:r>
      <w:r w:rsidRPr="000A3AD5">
        <w:rPr>
          <w:rFonts w:ascii="Times New Roman" w:hAnsi="Times New Roman"/>
          <w:sz w:val="26"/>
          <w:szCs w:val="24"/>
        </w:rPr>
        <w:t xml:space="preserve"> года на площадке № 5 Муниципального бюджетного общеобразовательного учреждения «Средняя общеобразовательная школа № 3» Дальнереченского городского округа прошёл </w:t>
      </w:r>
      <w:r w:rsidR="0071539A" w:rsidRPr="000A3AD5">
        <w:rPr>
          <w:rFonts w:ascii="Times New Roman" w:hAnsi="Times New Roman"/>
          <w:color w:val="000000" w:themeColor="text1"/>
          <w:sz w:val="26"/>
          <w:szCs w:val="24"/>
        </w:rPr>
        <w:t xml:space="preserve">региональный </w:t>
      </w:r>
      <w:r w:rsidR="0071539A" w:rsidRPr="000A3AD5">
        <w:rPr>
          <w:rFonts w:ascii="Times New Roman" w:hAnsi="Times New Roman"/>
          <w:color w:val="000000" w:themeColor="text1"/>
          <w:spacing w:val="40"/>
          <w:sz w:val="26"/>
          <w:szCs w:val="24"/>
        </w:rPr>
        <w:t>этап</w:t>
      </w:r>
      <w:r w:rsidRPr="000A3AD5">
        <w:rPr>
          <w:rFonts w:ascii="Times New Roman" w:hAnsi="Times New Roman"/>
          <w:color w:val="000000" w:themeColor="text1"/>
          <w:spacing w:val="40"/>
          <w:sz w:val="26"/>
          <w:szCs w:val="24"/>
        </w:rPr>
        <w:t xml:space="preserve"> </w:t>
      </w:r>
      <w:r w:rsidRPr="000A3AD5">
        <w:rPr>
          <w:rFonts w:ascii="Times New Roman" w:hAnsi="Times New Roman"/>
          <w:color w:val="000000" w:themeColor="text1"/>
          <w:sz w:val="26"/>
          <w:szCs w:val="24"/>
        </w:rPr>
        <w:t xml:space="preserve">Олимпиады (Всероссийской олимпиады для учителей естественных наук).   </w:t>
      </w:r>
      <w:r w:rsidRPr="000A3AD5">
        <w:rPr>
          <w:rFonts w:ascii="Times New Roman" w:hAnsi="Times New Roman"/>
          <w:sz w:val="26"/>
          <w:szCs w:val="24"/>
        </w:rPr>
        <w:t xml:space="preserve">В ней приняли участие </w:t>
      </w:r>
      <w:r w:rsidRPr="000A3AD5">
        <w:rPr>
          <w:rFonts w:ascii="Times New Roman" w:hAnsi="Times New Roman"/>
          <w:color w:val="000000" w:themeColor="text1"/>
          <w:sz w:val="26"/>
          <w:szCs w:val="24"/>
        </w:rPr>
        <w:t>победители и призёры дистанционного этапа III Всероссийской олимпиады «ДНК</w:t>
      </w:r>
      <w:r w:rsidRPr="000A3AD5">
        <w:rPr>
          <w:rFonts w:ascii="Times New Roman" w:hAnsi="Times New Roman"/>
          <w:sz w:val="26"/>
          <w:szCs w:val="24"/>
        </w:rPr>
        <w:t xml:space="preserve"> и призёры дистанционного этапа.  Победитель - Семенова Елена Эдуардовна, (учитель биологии МБОУ «СОШ №3»), призёры: Доля Ольга Анатольевна (учитель физики МБОУ «СОШ №3»), Полуда Ирина </w:t>
      </w:r>
      <w:r w:rsidR="0071539A" w:rsidRPr="000A3AD5">
        <w:rPr>
          <w:rFonts w:ascii="Times New Roman" w:hAnsi="Times New Roman"/>
          <w:sz w:val="26"/>
          <w:szCs w:val="24"/>
        </w:rPr>
        <w:t>Георгиевна (</w:t>
      </w:r>
      <w:r w:rsidRPr="000A3AD5">
        <w:rPr>
          <w:rFonts w:ascii="Times New Roman" w:hAnsi="Times New Roman"/>
          <w:sz w:val="26"/>
          <w:szCs w:val="24"/>
        </w:rPr>
        <w:t xml:space="preserve">учитель </w:t>
      </w:r>
      <w:r w:rsidR="0071539A" w:rsidRPr="000A3AD5">
        <w:rPr>
          <w:rFonts w:ascii="Times New Roman" w:hAnsi="Times New Roman"/>
          <w:sz w:val="26"/>
          <w:szCs w:val="24"/>
        </w:rPr>
        <w:t>химии МБОУ</w:t>
      </w:r>
      <w:r w:rsidRPr="000A3AD5">
        <w:rPr>
          <w:rFonts w:ascii="Times New Roman" w:hAnsi="Times New Roman"/>
          <w:sz w:val="26"/>
          <w:szCs w:val="24"/>
        </w:rPr>
        <w:t xml:space="preserve"> «Лицей»).</w:t>
      </w:r>
      <w:r w:rsidR="00D9534E" w:rsidRPr="000A3AD5">
        <w:rPr>
          <w:rFonts w:ascii="Times New Roman" w:hAnsi="Times New Roman"/>
          <w:sz w:val="26"/>
          <w:szCs w:val="24"/>
        </w:rPr>
        <w:t xml:space="preserve"> По итогам регионального этапа Семёнова Ольга Эдуардовна-победитель регионального этапа была напр</w:t>
      </w:r>
      <w:r w:rsidR="0071539A" w:rsidRPr="000A3AD5">
        <w:rPr>
          <w:rFonts w:ascii="Times New Roman" w:hAnsi="Times New Roman"/>
          <w:sz w:val="26"/>
          <w:szCs w:val="24"/>
        </w:rPr>
        <w:t>а</w:t>
      </w:r>
      <w:r w:rsidR="00D9534E" w:rsidRPr="000A3AD5">
        <w:rPr>
          <w:rFonts w:ascii="Times New Roman" w:hAnsi="Times New Roman"/>
          <w:sz w:val="26"/>
          <w:szCs w:val="24"/>
        </w:rPr>
        <w:t xml:space="preserve">влена в город </w:t>
      </w:r>
      <w:r w:rsidR="0071539A" w:rsidRPr="000A3AD5">
        <w:rPr>
          <w:rFonts w:ascii="Times New Roman" w:hAnsi="Times New Roman"/>
          <w:sz w:val="26"/>
          <w:szCs w:val="24"/>
        </w:rPr>
        <w:t>Москва,</w:t>
      </w:r>
      <w:r w:rsidR="00D9534E" w:rsidRPr="000A3AD5">
        <w:rPr>
          <w:rFonts w:ascii="Times New Roman" w:hAnsi="Times New Roman"/>
          <w:sz w:val="26"/>
          <w:szCs w:val="24"/>
        </w:rPr>
        <w:t xml:space="preserve"> для участия во Всероссийском этапе</w:t>
      </w:r>
      <w:r w:rsidR="0071539A" w:rsidRPr="000A3AD5">
        <w:rPr>
          <w:rFonts w:ascii="Times New Roman" w:hAnsi="Times New Roman"/>
          <w:sz w:val="26"/>
          <w:szCs w:val="24"/>
        </w:rPr>
        <w:t xml:space="preserve">, где заняла 4 место. </w:t>
      </w:r>
    </w:p>
    <w:p w14:paraId="2F2704B6" w14:textId="77777777" w:rsidR="006C172C" w:rsidRPr="006C172C" w:rsidRDefault="006C172C" w:rsidP="000A3AD5">
      <w:pPr>
        <w:spacing w:after="0"/>
        <w:jc w:val="both"/>
        <w:rPr>
          <w:rFonts w:ascii="Times New Roman" w:eastAsiaTheme="minorHAnsi" w:hAnsi="Times New Roman"/>
          <w:sz w:val="26"/>
          <w:szCs w:val="28"/>
        </w:rPr>
      </w:pPr>
    </w:p>
    <w:p w14:paraId="06EC83C7" w14:textId="680D0ED0" w:rsidR="006C172C" w:rsidRPr="006C172C" w:rsidRDefault="006C172C" w:rsidP="000A3AD5">
      <w:pPr>
        <w:spacing w:after="0"/>
        <w:jc w:val="both"/>
        <w:rPr>
          <w:rFonts w:ascii="Times New Roman" w:eastAsiaTheme="minorHAnsi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4"/>
        </w:rPr>
        <w:t>В целях п</w:t>
      </w:r>
      <w:r w:rsidRPr="000A3AD5">
        <w:rPr>
          <w:rFonts w:ascii="Times New Roman" w:hAnsi="Times New Roman"/>
          <w:color w:val="333333"/>
          <w:sz w:val="26"/>
          <w:shd w:val="clear" w:color="auto" w:fill="FFFFFF"/>
        </w:rPr>
        <w:t>овышения статуса профессии учителя,</w:t>
      </w:r>
      <w:r w:rsidRPr="000A3AD5">
        <w:rPr>
          <w:rFonts w:ascii="Times New Roman" w:hAnsi="Times New Roman"/>
          <w:color w:val="333333"/>
          <w:sz w:val="26"/>
        </w:rPr>
        <w:br/>
      </w:r>
      <w:r w:rsidRPr="000A3AD5">
        <w:rPr>
          <w:rFonts w:ascii="Times New Roman" w:hAnsi="Times New Roman"/>
          <w:color w:val="333333"/>
          <w:sz w:val="26"/>
          <w:shd w:val="clear" w:color="auto" w:fill="FFFFFF"/>
        </w:rPr>
        <w:t>выявления, поддержки и поощрения деятельности учителей, совершенствование у учителей, преподавателей профессиональных компетенций, необходимых для обеспечения высокого качества общего образования;</w:t>
      </w:r>
      <w:r w:rsidRPr="000A3AD5">
        <w:rPr>
          <w:rFonts w:ascii="Times New Roman" w:hAnsi="Times New Roman"/>
          <w:color w:val="333333"/>
          <w:sz w:val="26"/>
        </w:rPr>
        <w:t xml:space="preserve"> </w:t>
      </w:r>
      <w:r w:rsidRPr="000A3AD5">
        <w:rPr>
          <w:rFonts w:ascii="Times New Roman" w:hAnsi="Times New Roman"/>
          <w:color w:val="333333"/>
          <w:sz w:val="26"/>
          <w:shd w:val="clear" w:color="auto" w:fill="FFFFFF"/>
        </w:rPr>
        <w:t xml:space="preserve">распространение современных практик по формированию предметных, метапредметных компетенций и развитию функциональной грамотности педагогов на территории Дальнереченского городского округа были проведены: заочный и </w:t>
      </w:r>
      <w:r w:rsidRPr="000A3AD5">
        <w:rPr>
          <w:rFonts w:ascii="Times New Roman" w:hAnsi="Times New Roman"/>
          <w:color w:val="333333"/>
          <w:sz w:val="26"/>
          <w:szCs w:val="24"/>
          <w:shd w:val="clear" w:color="auto" w:fill="FFFFFF"/>
        </w:rPr>
        <w:t>очный региональные этапы Всероссийской профессиональной метапредметной  олимпиады и  олимпиады по русскому языку</w:t>
      </w:r>
      <w:r w:rsidRPr="000A3AD5">
        <w:rPr>
          <w:rFonts w:ascii="Times New Roman" w:hAnsi="Times New Roman"/>
          <w:color w:val="333333"/>
          <w:sz w:val="26"/>
          <w:szCs w:val="24"/>
          <w:shd w:val="clear" w:color="auto" w:fill="FFFFFF"/>
        </w:rPr>
        <w:t xml:space="preserve">. </w:t>
      </w:r>
      <w:r w:rsidRPr="006C172C">
        <w:rPr>
          <w:rFonts w:ascii="Times New Roman" w:eastAsiaTheme="minorHAnsi" w:hAnsi="Times New Roman"/>
          <w:sz w:val="26"/>
          <w:szCs w:val="28"/>
        </w:rPr>
        <w:t xml:space="preserve">С 04 октября по 23 </w:t>
      </w:r>
      <w:proofErr w:type="gramStart"/>
      <w:r w:rsidRPr="006C172C">
        <w:rPr>
          <w:rFonts w:ascii="Times New Roman" w:eastAsiaTheme="minorHAnsi" w:hAnsi="Times New Roman"/>
          <w:sz w:val="26"/>
          <w:szCs w:val="28"/>
        </w:rPr>
        <w:t>октября  2022</w:t>
      </w:r>
      <w:proofErr w:type="gramEnd"/>
      <w:r w:rsidRPr="006C172C">
        <w:rPr>
          <w:rFonts w:ascii="Times New Roman" w:eastAsiaTheme="minorHAnsi" w:hAnsi="Times New Roman"/>
          <w:sz w:val="26"/>
          <w:szCs w:val="28"/>
        </w:rPr>
        <w:t xml:space="preserve"> года  прошла </w:t>
      </w:r>
      <w:r w:rsidRPr="006C172C">
        <w:rPr>
          <w:rFonts w:ascii="Times New Roman" w:eastAsiaTheme="minorHAnsi" w:hAnsi="Times New Roman"/>
          <w:b/>
          <w:sz w:val="26"/>
          <w:szCs w:val="28"/>
        </w:rPr>
        <w:t>Всероссийская   метапредметная олимпиада  «Команда большой страны»</w:t>
      </w:r>
      <w:r w:rsidRPr="006C172C">
        <w:rPr>
          <w:rFonts w:ascii="Times New Roman" w:eastAsiaTheme="minorHAnsi" w:hAnsi="Times New Roman"/>
          <w:sz w:val="26"/>
          <w:szCs w:val="28"/>
        </w:rPr>
        <w:t xml:space="preserve">.  В </w:t>
      </w:r>
      <w:proofErr w:type="gramStart"/>
      <w:r w:rsidRPr="006C172C">
        <w:rPr>
          <w:rFonts w:ascii="Times New Roman" w:eastAsiaTheme="minorHAnsi" w:hAnsi="Times New Roman"/>
          <w:sz w:val="26"/>
          <w:szCs w:val="28"/>
        </w:rPr>
        <w:t>дистанционном  этапе</w:t>
      </w:r>
      <w:proofErr w:type="gramEnd"/>
      <w:r w:rsidRPr="006C172C">
        <w:rPr>
          <w:rFonts w:ascii="Times New Roman" w:eastAsiaTheme="minorHAnsi" w:hAnsi="Times New Roman"/>
          <w:sz w:val="26"/>
          <w:szCs w:val="28"/>
        </w:rPr>
        <w:t xml:space="preserve"> олимпиады приняли участие  команды МБОУ «Лицей» -  2 команды, МБОУ «СОШ 2» - 3 команды. </w:t>
      </w:r>
      <w:r w:rsidRPr="006C172C">
        <w:rPr>
          <w:rFonts w:ascii="Times New Roman" w:eastAsiaTheme="minorHAnsi" w:hAnsi="Times New Roman"/>
          <w:sz w:val="26"/>
          <w:szCs w:val="28"/>
        </w:rPr>
        <w:lastRenderedPageBreak/>
        <w:t xml:space="preserve">Победителями в дистанционном этапе стала </w:t>
      </w:r>
      <w:proofErr w:type="gramStart"/>
      <w:r w:rsidRPr="006C172C">
        <w:rPr>
          <w:rFonts w:ascii="Times New Roman" w:eastAsiaTheme="minorHAnsi" w:hAnsi="Times New Roman"/>
          <w:sz w:val="26"/>
          <w:szCs w:val="28"/>
        </w:rPr>
        <w:t>команда  МБОУ</w:t>
      </w:r>
      <w:proofErr w:type="gramEnd"/>
      <w:r w:rsidRPr="006C172C">
        <w:rPr>
          <w:rFonts w:ascii="Times New Roman" w:eastAsiaTheme="minorHAnsi" w:hAnsi="Times New Roman"/>
          <w:sz w:val="26"/>
          <w:szCs w:val="28"/>
        </w:rPr>
        <w:t xml:space="preserve"> «Лицей»  В очном этапе Всероссийской метапредметной  олимпиады  «Команда большой страны», команда МБОУ «Лицей» заняла второе место в Приморском крае. </w:t>
      </w:r>
    </w:p>
    <w:p w14:paraId="3A880B9C" w14:textId="77777777" w:rsidR="006C172C" w:rsidRPr="006C172C" w:rsidRDefault="006C172C" w:rsidP="000A3AD5">
      <w:pPr>
        <w:spacing w:after="0"/>
        <w:jc w:val="both"/>
        <w:rPr>
          <w:rFonts w:ascii="Times New Roman" w:eastAsiaTheme="minorHAnsi" w:hAnsi="Times New Roman"/>
          <w:sz w:val="26"/>
          <w:szCs w:val="28"/>
        </w:rPr>
      </w:pPr>
      <w:r w:rsidRPr="006C172C">
        <w:rPr>
          <w:rFonts w:ascii="Times New Roman" w:eastAsiaTheme="minorHAnsi" w:hAnsi="Times New Roman"/>
          <w:sz w:val="26"/>
          <w:szCs w:val="28"/>
        </w:rPr>
        <w:t xml:space="preserve">Одновременно проходил дистанционный этап предметной олимпиады учителей   русского языка и литературы «Хранители русского языка». В </w:t>
      </w:r>
      <w:proofErr w:type="gramStart"/>
      <w:r w:rsidRPr="006C172C">
        <w:rPr>
          <w:rFonts w:ascii="Times New Roman" w:eastAsiaTheme="minorHAnsi" w:hAnsi="Times New Roman"/>
          <w:sz w:val="26"/>
          <w:szCs w:val="28"/>
        </w:rPr>
        <w:t>дистанционном  этапе</w:t>
      </w:r>
      <w:proofErr w:type="gramEnd"/>
      <w:r w:rsidRPr="006C172C">
        <w:rPr>
          <w:rFonts w:ascii="Times New Roman" w:eastAsiaTheme="minorHAnsi" w:hAnsi="Times New Roman"/>
          <w:sz w:val="26"/>
          <w:szCs w:val="28"/>
        </w:rPr>
        <w:t xml:space="preserve"> приняли участие – 2педагога. (МБОУ «Лицей», МБОУ «СОШ 2»). Победителем заочного регионального этапа стала Вороная Татьяна Николаевна, учитель МБОУ «Лицей».  </w:t>
      </w:r>
    </w:p>
    <w:p w14:paraId="553892BA" w14:textId="77777777" w:rsidR="00B63CF7" w:rsidRPr="000A3AD5" w:rsidRDefault="00B63CF7" w:rsidP="000A3AD5">
      <w:pPr>
        <w:spacing w:after="0"/>
        <w:jc w:val="both"/>
        <w:rPr>
          <w:rFonts w:ascii="Times New Roman" w:hAnsi="Times New Roman"/>
          <w:sz w:val="26"/>
        </w:rPr>
      </w:pPr>
    </w:p>
    <w:p w14:paraId="7D3B3296" w14:textId="34339114" w:rsidR="00B03D89" w:rsidRPr="006C172C" w:rsidRDefault="00B03D89" w:rsidP="000A3AD5">
      <w:pPr>
        <w:jc w:val="both"/>
        <w:rPr>
          <w:rFonts w:ascii="Times New Roman" w:eastAsiaTheme="minorHAnsi" w:hAnsi="Times New Roman"/>
          <w:b/>
          <w:sz w:val="26"/>
          <w:szCs w:val="28"/>
        </w:rPr>
      </w:pPr>
      <w:r w:rsidRPr="000A3AD5">
        <w:rPr>
          <w:rFonts w:ascii="Times New Roman" w:eastAsiaTheme="minorHAnsi" w:hAnsi="Times New Roman"/>
          <w:color w:val="202020"/>
          <w:sz w:val="26"/>
          <w:szCs w:val="28"/>
        </w:rPr>
        <w:t>Учитель МБОУ</w:t>
      </w:r>
      <w:r w:rsidRPr="006C172C">
        <w:rPr>
          <w:rFonts w:ascii="Times New Roman" w:eastAsiaTheme="minorHAnsi" w:hAnsi="Times New Roman"/>
          <w:color w:val="202020"/>
          <w:sz w:val="26"/>
          <w:szCs w:val="28"/>
        </w:rPr>
        <w:t xml:space="preserve"> «Лице</w:t>
      </w:r>
      <w:r w:rsidRPr="000A3AD5">
        <w:rPr>
          <w:rFonts w:ascii="Times New Roman" w:eastAsiaTheme="minorHAnsi" w:hAnsi="Times New Roman"/>
          <w:color w:val="202020"/>
          <w:sz w:val="26"/>
          <w:szCs w:val="28"/>
        </w:rPr>
        <w:t>й</w:t>
      </w:r>
      <w:r w:rsidRPr="006C172C">
        <w:rPr>
          <w:rFonts w:ascii="Times New Roman" w:eastAsiaTheme="minorHAnsi" w:hAnsi="Times New Roman"/>
          <w:color w:val="202020"/>
          <w:sz w:val="26"/>
          <w:szCs w:val="28"/>
        </w:rPr>
        <w:t>»</w:t>
      </w:r>
      <w:r w:rsidRPr="000A3AD5">
        <w:rPr>
          <w:rFonts w:ascii="Times New Roman" w:eastAsiaTheme="minorHAnsi" w:hAnsi="Times New Roman"/>
          <w:color w:val="202020"/>
          <w:sz w:val="26"/>
          <w:szCs w:val="28"/>
        </w:rPr>
        <w:t>,</w:t>
      </w:r>
      <w:r w:rsidRPr="006C172C">
        <w:rPr>
          <w:rFonts w:ascii="Times New Roman" w:eastAsiaTheme="minorHAnsi" w:hAnsi="Times New Roman"/>
          <w:color w:val="202020"/>
          <w:sz w:val="26"/>
          <w:szCs w:val="28"/>
        </w:rPr>
        <w:t xml:space="preserve"> Пинчук Наталья Вячеславовна</w:t>
      </w:r>
      <w:r w:rsidRPr="000A3AD5">
        <w:rPr>
          <w:rFonts w:ascii="Times New Roman" w:eastAsiaTheme="minorHAnsi" w:hAnsi="Times New Roman"/>
          <w:color w:val="202020"/>
          <w:sz w:val="26"/>
          <w:szCs w:val="28"/>
        </w:rPr>
        <w:t>,</w:t>
      </w:r>
      <w:r w:rsidRPr="006C172C">
        <w:rPr>
          <w:rFonts w:ascii="Times New Roman" w:eastAsiaTheme="minorHAnsi" w:hAnsi="Times New Roman"/>
          <w:color w:val="202020"/>
          <w:sz w:val="26"/>
          <w:szCs w:val="28"/>
        </w:rPr>
        <w:t xml:space="preserve"> заняла 2 место в региональном </w:t>
      </w:r>
      <w:r w:rsidRPr="000A3AD5">
        <w:rPr>
          <w:rFonts w:ascii="Times New Roman" w:eastAsiaTheme="minorHAnsi" w:hAnsi="Times New Roman"/>
          <w:color w:val="202020"/>
          <w:sz w:val="26"/>
          <w:szCs w:val="28"/>
        </w:rPr>
        <w:t>конкурсе, в</w:t>
      </w:r>
      <w:r w:rsidRPr="006C172C">
        <w:rPr>
          <w:rFonts w:ascii="Times New Roman" w:eastAsiaTheme="minorHAnsi" w:hAnsi="Times New Roman"/>
          <w:color w:val="202020"/>
          <w:sz w:val="26"/>
          <w:szCs w:val="28"/>
        </w:rPr>
        <w:t xml:space="preserve"> репортаже </w:t>
      </w:r>
      <w:r w:rsidRPr="006C172C">
        <w:rPr>
          <w:rFonts w:ascii="Times New Roman" w:eastAsiaTheme="minorHAnsi" w:hAnsi="Times New Roman"/>
          <w:b/>
          <w:bCs/>
          <w:color w:val="202020"/>
          <w:sz w:val="26"/>
          <w:szCs w:val="28"/>
        </w:rPr>
        <w:t xml:space="preserve">«Моя математическая школа», приуроченный </w:t>
      </w:r>
      <w:r w:rsidRPr="000A3AD5">
        <w:rPr>
          <w:rFonts w:ascii="Times New Roman" w:eastAsiaTheme="minorHAnsi" w:hAnsi="Times New Roman"/>
          <w:b/>
          <w:bCs/>
          <w:color w:val="202020"/>
          <w:sz w:val="26"/>
          <w:szCs w:val="28"/>
        </w:rPr>
        <w:t>к Международному</w:t>
      </w:r>
      <w:r w:rsidRPr="006C172C">
        <w:rPr>
          <w:rFonts w:ascii="Times New Roman" w:eastAsiaTheme="minorHAnsi" w:hAnsi="Times New Roman"/>
          <w:color w:val="202020"/>
          <w:sz w:val="26"/>
          <w:szCs w:val="28"/>
        </w:rPr>
        <w:t xml:space="preserve"> Дню числа «Пи».</w:t>
      </w:r>
    </w:p>
    <w:p w14:paraId="7661DC48" w14:textId="77777777" w:rsidR="00B63CF7" w:rsidRPr="000A3AD5" w:rsidRDefault="00901D28" w:rsidP="000A3AD5">
      <w:pPr>
        <w:spacing w:after="0"/>
        <w:jc w:val="both"/>
        <w:rPr>
          <w:rFonts w:ascii="Times New Roman" w:hAnsi="Times New Roman"/>
          <w:sz w:val="26"/>
        </w:rPr>
      </w:pPr>
      <w:r w:rsidRPr="000A3AD5">
        <w:rPr>
          <w:rFonts w:ascii="Times New Roman" w:hAnsi="Times New Roman"/>
          <w:sz w:val="26"/>
        </w:rPr>
        <w:t>Учителя Дальнереченского городского округа приняли участие в акциях «Исторический диктант», «Тотальный диктант», тест «Доступная среда»</w:t>
      </w:r>
    </w:p>
    <w:p w14:paraId="234CB9E2" w14:textId="77777777" w:rsidR="00B63CF7" w:rsidRPr="000A3AD5" w:rsidRDefault="00B63CF7" w:rsidP="000A3AD5">
      <w:pPr>
        <w:spacing w:after="0"/>
        <w:rPr>
          <w:rFonts w:ascii="Times New Roman" w:hAnsi="Times New Roman"/>
          <w:b/>
          <w:bCs/>
          <w:sz w:val="26"/>
        </w:rPr>
      </w:pPr>
    </w:p>
    <w:p w14:paraId="5183D32A" w14:textId="77777777" w:rsidR="00901D28" w:rsidRPr="000A3AD5" w:rsidRDefault="00901D28" w:rsidP="000A3AD5">
      <w:pPr>
        <w:spacing w:after="0"/>
        <w:jc w:val="center"/>
        <w:rPr>
          <w:rFonts w:ascii="Times New Roman" w:hAnsi="Times New Roman"/>
          <w:b/>
          <w:bCs/>
          <w:sz w:val="26"/>
        </w:rPr>
      </w:pPr>
      <w:proofErr w:type="spellStart"/>
      <w:r w:rsidRPr="000A3AD5">
        <w:rPr>
          <w:rFonts w:ascii="Times New Roman" w:hAnsi="Times New Roman"/>
          <w:b/>
          <w:bCs/>
          <w:sz w:val="26"/>
        </w:rPr>
        <w:t>Профкомпетенции</w:t>
      </w:r>
      <w:proofErr w:type="spellEnd"/>
      <w:r w:rsidRPr="000A3AD5">
        <w:rPr>
          <w:rFonts w:ascii="Times New Roman" w:hAnsi="Times New Roman"/>
          <w:b/>
          <w:bCs/>
          <w:sz w:val="26"/>
        </w:rPr>
        <w:t xml:space="preserve"> </w:t>
      </w:r>
    </w:p>
    <w:tbl>
      <w:tblPr>
        <w:tblpPr w:leftFromText="180" w:rightFromText="180" w:vertAnchor="text" w:horzAnchor="margin" w:tblpY="2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3685"/>
      </w:tblGrid>
      <w:tr w:rsidR="00875AE9" w:rsidRPr="000A3AD5" w14:paraId="07DC4F85" w14:textId="77777777" w:rsidTr="00F710DE">
        <w:trPr>
          <w:trHeight w:val="699"/>
        </w:trPr>
        <w:tc>
          <w:tcPr>
            <w:tcW w:w="534" w:type="dxa"/>
            <w:shd w:val="clear" w:color="auto" w:fill="auto"/>
          </w:tcPr>
          <w:p w14:paraId="4948D7B6" w14:textId="77777777" w:rsidR="00875AE9" w:rsidRPr="000A3AD5" w:rsidRDefault="00875AE9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0A8838B6" w14:textId="77777777" w:rsidR="00875AE9" w:rsidRPr="000A3AD5" w:rsidRDefault="00875AE9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6F45E8F" w14:textId="77777777" w:rsidR="00875AE9" w:rsidRPr="000A3AD5" w:rsidRDefault="00875AE9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Всего педагогов</w:t>
            </w:r>
          </w:p>
        </w:tc>
      </w:tr>
      <w:tr w:rsidR="00901D28" w:rsidRPr="000A3AD5" w14:paraId="2CF85AE3" w14:textId="77777777" w:rsidTr="00F710DE">
        <w:trPr>
          <w:trHeight w:val="317"/>
        </w:trPr>
        <w:tc>
          <w:tcPr>
            <w:tcW w:w="534" w:type="dxa"/>
            <w:shd w:val="clear" w:color="auto" w:fill="auto"/>
          </w:tcPr>
          <w:p w14:paraId="29E3644E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138BC6A7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4509EA0" w14:textId="77777777" w:rsidR="00901D28" w:rsidRPr="000A3AD5" w:rsidRDefault="00901D28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Якласс</w:t>
            </w:r>
            <w:proofErr w:type="spellEnd"/>
            <w:r w:rsidRPr="000A3AD5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53E25589" w14:textId="77777777" w:rsidR="00901D28" w:rsidRPr="000A3AD5" w:rsidRDefault="00875AE9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 xml:space="preserve">Предметные компетенции </w:t>
            </w:r>
          </w:p>
        </w:tc>
      </w:tr>
      <w:tr w:rsidR="00901D28" w:rsidRPr="000A3AD5" w14:paraId="5390DD1D" w14:textId="77777777" w:rsidTr="00F710DE">
        <w:tc>
          <w:tcPr>
            <w:tcW w:w="534" w:type="dxa"/>
            <w:shd w:val="clear" w:color="auto" w:fill="auto"/>
          </w:tcPr>
          <w:p w14:paraId="4EC38271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D7009EF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«Лицей»</w:t>
            </w:r>
          </w:p>
        </w:tc>
        <w:tc>
          <w:tcPr>
            <w:tcW w:w="1560" w:type="dxa"/>
            <w:shd w:val="clear" w:color="auto" w:fill="auto"/>
          </w:tcPr>
          <w:p w14:paraId="0E39EA59" w14:textId="77777777" w:rsidR="00901D28" w:rsidRPr="000A3AD5" w:rsidRDefault="00875AE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22</w:t>
            </w:r>
          </w:p>
        </w:tc>
        <w:tc>
          <w:tcPr>
            <w:tcW w:w="3685" w:type="dxa"/>
          </w:tcPr>
          <w:p w14:paraId="5EE0079C" w14:textId="1A71058E" w:rsidR="00901D28" w:rsidRPr="000A3AD5" w:rsidRDefault="00B03D8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</w:tr>
      <w:tr w:rsidR="00901D28" w:rsidRPr="000A3AD5" w14:paraId="235036AF" w14:textId="77777777" w:rsidTr="00F710DE">
        <w:tc>
          <w:tcPr>
            <w:tcW w:w="534" w:type="dxa"/>
            <w:shd w:val="clear" w:color="auto" w:fill="auto"/>
          </w:tcPr>
          <w:p w14:paraId="777F7B85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0B2A349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 xml:space="preserve">МБОУ «СОШ №2» </w:t>
            </w:r>
          </w:p>
        </w:tc>
        <w:tc>
          <w:tcPr>
            <w:tcW w:w="1560" w:type="dxa"/>
            <w:shd w:val="clear" w:color="auto" w:fill="auto"/>
          </w:tcPr>
          <w:p w14:paraId="102F1F09" w14:textId="77777777" w:rsidR="00901D28" w:rsidRPr="000A3AD5" w:rsidRDefault="00901D2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3685" w:type="dxa"/>
          </w:tcPr>
          <w:p w14:paraId="7AC644F4" w14:textId="26C3EEC0" w:rsidR="00901D28" w:rsidRPr="000A3AD5" w:rsidRDefault="00B03D8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</w:tr>
      <w:tr w:rsidR="00901D28" w:rsidRPr="000A3AD5" w14:paraId="3DCF7A44" w14:textId="77777777" w:rsidTr="00F710DE">
        <w:tc>
          <w:tcPr>
            <w:tcW w:w="534" w:type="dxa"/>
            <w:shd w:val="clear" w:color="auto" w:fill="auto"/>
          </w:tcPr>
          <w:p w14:paraId="574E9CBB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7DDFA4DF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«СОШ№3»</w:t>
            </w:r>
          </w:p>
        </w:tc>
        <w:tc>
          <w:tcPr>
            <w:tcW w:w="1560" w:type="dxa"/>
            <w:shd w:val="clear" w:color="auto" w:fill="auto"/>
          </w:tcPr>
          <w:p w14:paraId="07C4F148" w14:textId="77777777" w:rsidR="00901D28" w:rsidRPr="000A3AD5" w:rsidRDefault="00B57B2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22</w:t>
            </w:r>
          </w:p>
        </w:tc>
        <w:tc>
          <w:tcPr>
            <w:tcW w:w="3685" w:type="dxa"/>
          </w:tcPr>
          <w:p w14:paraId="29690AC9" w14:textId="2028E686" w:rsidR="00901D28" w:rsidRPr="000A3AD5" w:rsidRDefault="00B03D8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</w:tr>
      <w:tr w:rsidR="00901D28" w:rsidRPr="000A3AD5" w14:paraId="240C3260" w14:textId="77777777" w:rsidTr="00F710DE">
        <w:tc>
          <w:tcPr>
            <w:tcW w:w="534" w:type="dxa"/>
            <w:shd w:val="clear" w:color="auto" w:fill="auto"/>
          </w:tcPr>
          <w:p w14:paraId="5B9253D9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7A7A12C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«СОШ№5»</w:t>
            </w:r>
          </w:p>
        </w:tc>
        <w:tc>
          <w:tcPr>
            <w:tcW w:w="1560" w:type="dxa"/>
            <w:shd w:val="clear" w:color="auto" w:fill="auto"/>
          </w:tcPr>
          <w:p w14:paraId="14DED9B2" w14:textId="77777777" w:rsidR="00901D28" w:rsidRPr="000A3AD5" w:rsidRDefault="00901D2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3685" w:type="dxa"/>
          </w:tcPr>
          <w:p w14:paraId="44524ACB" w14:textId="5C206930" w:rsidR="00901D28" w:rsidRPr="000A3AD5" w:rsidRDefault="00B03D8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901D28" w:rsidRPr="000A3AD5" w14:paraId="649ADDB2" w14:textId="77777777" w:rsidTr="00F710DE">
        <w:tc>
          <w:tcPr>
            <w:tcW w:w="534" w:type="dxa"/>
            <w:shd w:val="clear" w:color="auto" w:fill="auto"/>
          </w:tcPr>
          <w:p w14:paraId="02F5648C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1B1EEFE8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«СОШ№6»</w:t>
            </w:r>
          </w:p>
        </w:tc>
        <w:tc>
          <w:tcPr>
            <w:tcW w:w="1560" w:type="dxa"/>
            <w:shd w:val="clear" w:color="auto" w:fill="auto"/>
          </w:tcPr>
          <w:p w14:paraId="0CE64EBC" w14:textId="77777777" w:rsidR="00901D28" w:rsidRPr="000A3AD5" w:rsidRDefault="00875AE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3685" w:type="dxa"/>
          </w:tcPr>
          <w:p w14:paraId="7A67364B" w14:textId="62702D5A" w:rsidR="00901D28" w:rsidRPr="000A3AD5" w:rsidRDefault="00B03D8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901D28" w:rsidRPr="000A3AD5" w14:paraId="17A84109" w14:textId="77777777" w:rsidTr="00F710DE">
        <w:tc>
          <w:tcPr>
            <w:tcW w:w="534" w:type="dxa"/>
            <w:shd w:val="clear" w:color="auto" w:fill="auto"/>
          </w:tcPr>
          <w:p w14:paraId="2437D8A5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0D7F09C3" w14:textId="77777777" w:rsidR="00901D28" w:rsidRPr="000A3AD5" w:rsidRDefault="00901D28" w:rsidP="000A3AD5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МБОУ «ОШ12»</w:t>
            </w:r>
          </w:p>
        </w:tc>
        <w:tc>
          <w:tcPr>
            <w:tcW w:w="1560" w:type="dxa"/>
            <w:shd w:val="clear" w:color="auto" w:fill="auto"/>
          </w:tcPr>
          <w:p w14:paraId="5DA62CD2" w14:textId="77777777" w:rsidR="00901D28" w:rsidRPr="000A3AD5" w:rsidRDefault="00901D28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3685" w:type="dxa"/>
          </w:tcPr>
          <w:p w14:paraId="4B1249DB" w14:textId="0488CA83" w:rsidR="00901D28" w:rsidRPr="000A3AD5" w:rsidRDefault="00B03D89" w:rsidP="000A3AD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A3AD5">
              <w:rPr>
                <w:rFonts w:ascii="Times New Roman" w:hAnsi="Times New Roman"/>
                <w:sz w:val="26"/>
                <w:szCs w:val="24"/>
              </w:rPr>
              <w:t>-</w:t>
            </w:r>
          </w:p>
        </w:tc>
      </w:tr>
      <w:tr w:rsidR="00901D28" w:rsidRPr="000A3AD5" w14:paraId="2B579FE4" w14:textId="77777777" w:rsidTr="00F710DE">
        <w:tc>
          <w:tcPr>
            <w:tcW w:w="4644" w:type="dxa"/>
            <w:gridSpan w:val="2"/>
            <w:shd w:val="clear" w:color="auto" w:fill="auto"/>
          </w:tcPr>
          <w:p w14:paraId="2CD3AE05" w14:textId="77777777" w:rsidR="00901D28" w:rsidRPr="000A3AD5" w:rsidRDefault="00901D28" w:rsidP="000A3AD5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14:paraId="4FC7AEB0" w14:textId="77777777" w:rsidR="00901D28" w:rsidRPr="000A3AD5" w:rsidRDefault="00B57B29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96</w:t>
            </w:r>
          </w:p>
        </w:tc>
        <w:tc>
          <w:tcPr>
            <w:tcW w:w="3685" w:type="dxa"/>
          </w:tcPr>
          <w:p w14:paraId="3A856A9B" w14:textId="34A3E246" w:rsidR="00901D28" w:rsidRPr="000A3AD5" w:rsidRDefault="00F710DE" w:rsidP="000A3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0A3AD5">
              <w:rPr>
                <w:rFonts w:ascii="Times New Roman" w:hAnsi="Times New Roman"/>
                <w:b/>
                <w:sz w:val="26"/>
                <w:szCs w:val="24"/>
              </w:rPr>
              <w:t>44</w:t>
            </w:r>
          </w:p>
        </w:tc>
      </w:tr>
    </w:tbl>
    <w:p w14:paraId="58463A7E" w14:textId="77777777" w:rsidR="00B03D89" w:rsidRPr="000A3AD5" w:rsidRDefault="00B03D89" w:rsidP="000A3AD5">
      <w:pPr>
        <w:spacing w:after="0"/>
        <w:rPr>
          <w:rFonts w:ascii="Times New Roman" w:hAnsi="Times New Roman"/>
          <w:color w:val="FF0000"/>
          <w:sz w:val="26"/>
          <w:szCs w:val="28"/>
        </w:rPr>
      </w:pPr>
    </w:p>
    <w:p w14:paraId="43AE7BBE" w14:textId="7738C764" w:rsidR="00200F1E" w:rsidRPr="000A3AD5" w:rsidRDefault="008E157F" w:rsidP="000A3AD5">
      <w:pPr>
        <w:spacing w:after="0"/>
        <w:rPr>
          <w:rFonts w:ascii="Times New Roman" w:hAnsi="Times New Roman"/>
          <w:color w:val="FF0000"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 xml:space="preserve">Методическое сопровождение внедрения </w:t>
      </w:r>
      <w:proofErr w:type="gramStart"/>
      <w:r w:rsidRPr="000A3AD5">
        <w:rPr>
          <w:rFonts w:ascii="Times New Roman" w:hAnsi="Times New Roman"/>
          <w:b/>
          <w:sz w:val="26"/>
          <w:szCs w:val="28"/>
        </w:rPr>
        <w:t>ФГОС</w:t>
      </w:r>
      <w:r w:rsidR="00B57B29" w:rsidRPr="000A3AD5">
        <w:rPr>
          <w:rFonts w:ascii="Times New Roman" w:hAnsi="Times New Roman"/>
          <w:b/>
          <w:sz w:val="26"/>
          <w:szCs w:val="28"/>
        </w:rPr>
        <w:t xml:space="preserve">  третьего</w:t>
      </w:r>
      <w:proofErr w:type="gramEnd"/>
      <w:r w:rsidR="00B57B29" w:rsidRPr="000A3AD5">
        <w:rPr>
          <w:rFonts w:ascii="Times New Roman" w:hAnsi="Times New Roman"/>
          <w:b/>
          <w:sz w:val="26"/>
          <w:szCs w:val="28"/>
        </w:rPr>
        <w:t xml:space="preserve"> поколения </w:t>
      </w:r>
    </w:p>
    <w:p w14:paraId="17CDFF51" w14:textId="20EAC395" w:rsidR="003D5290" w:rsidRPr="000A3AD5" w:rsidRDefault="003D5290" w:rsidP="000A3AD5">
      <w:pPr>
        <w:pStyle w:val="ac"/>
        <w:spacing w:line="276" w:lineRule="auto"/>
        <w:ind w:firstLine="0"/>
        <w:rPr>
          <w:sz w:val="26"/>
          <w:szCs w:val="28"/>
        </w:rPr>
      </w:pPr>
      <w:r w:rsidRPr="000A3AD5">
        <w:rPr>
          <w:sz w:val="26"/>
          <w:szCs w:val="28"/>
        </w:rPr>
        <w:t>В течение 202</w:t>
      </w:r>
      <w:r w:rsidR="00B57B29" w:rsidRPr="000A3AD5">
        <w:rPr>
          <w:sz w:val="26"/>
          <w:szCs w:val="28"/>
        </w:rPr>
        <w:t>2</w:t>
      </w:r>
      <w:r w:rsidRPr="000A3AD5">
        <w:rPr>
          <w:sz w:val="26"/>
          <w:szCs w:val="28"/>
        </w:rPr>
        <w:t>-202</w:t>
      </w:r>
      <w:r w:rsidR="00B57B29" w:rsidRPr="000A3AD5">
        <w:rPr>
          <w:sz w:val="26"/>
          <w:szCs w:val="28"/>
        </w:rPr>
        <w:t>3</w:t>
      </w:r>
      <w:r w:rsidRPr="000A3AD5">
        <w:rPr>
          <w:sz w:val="26"/>
          <w:szCs w:val="28"/>
        </w:rPr>
        <w:t xml:space="preserve"> учебного года методическое сопровождение внедрения ФГОС</w:t>
      </w:r>
      <w:r w:rsidR="009011FB" w:rsidRPr="000A3AD5">
        <w:rPr>
          <w:sz w:val="26"/>
          <w:szCs w:val="28"/>
        </w:rPr>
        <w:t xml:space="preserve"> (третьего поколения) в 1,5-х, 10-х </w:t>
      </w:r>
      <w:proofErr w:type="gramStart"/>
      <w:r w:rsidR="009011FB" w:rsidRPr="000A3AD5">
        <w:rPr>
          <w:sz w:val="26"/>
          <w:szCs w:val="28"/>
        </w:rPr>
        <w:t>классах</w:t>
      </w:r>
      <w:r w:rsidRPr="000A3AD5">
        <w:rPr>
          <w:sz w:val="26"/>
          <w:szCs w:val="28"/>
        </w:rPr>
        <w:t xml:space="preserve">  в</w:t>
      </w:r>
      <w:proofErr w:type="gramEnd"/>
      <w:r w:rsidRPr="000A3AD5">
        <w:rPr>
          <w:sz w:val="26"/>
          <w:szCs w:val="28"/>
        </w:rPr>
        <w:t xml:space="preserve"> Дальнереченском городском округе осуществлялось в рамках семинаров для директоров, заместителей директоров общеобразовательных учреждений и творчески работающих педагогов.</w:t>
      </w:r>
      <w:r w:rsidR="009011FB" w:rsidRPr="000A3AD5">
        <w:rPr>
          <w:sz w:val="26"/>
          <w:szCs w:val="28"/>
        </w:rPr>
        <w:t xml:space="preserve"> </w:t>
      </w:r>
    </w:p>
    <w:p w14:paraId="54C8915A" w14:textId="77777777" w:rsidR="003D5290" w:rsidRPr="000A3AD5" w:rsidRDefault="003D5290" w:rsidP="000A3AD5">
      <w:pPr>
        <w:pStyle w:val="ac"/>
        <w:numPr>
          <w:ilvl w:val="0"/>
          <w:numId w:val="9"/>
        </w:numPr>
        <w:spacing w:line="276" w:lineRule="auto"/>
        <w:ind w:left="0" w:firstLine="0"/>
        <w:rPr>
          <w:rFonts w:eastAsia="Times New Roman"/>
          <w:b/>
          <w:sz w:val="26"/>
          <w:szCs w:val="28"/>
          <w:lang w:eastAsia="ru-RU"/>
        </w:rPr>
      </w:pPr>
      <w:r w:rsidRPr="000A3AD5">
        <w:rPr>
          <w:sz w:val="26"/>
          <w:szCs w:val="28"/>
        </w:rPr>
        <w:t xml:space="preserve"> Семинар-практикум для директоров, заместителей директоров и на тему: </w:t>
      </w:r>
    </w:p>
    <w:p w14:paraId="2D7D1C1D" w14:textId="77777777" w:rsidR="003D5290" w:rsidRPr="000A3AD5" w:rsidRDefault="003D5290" w:rsidP="000A3AD5">
      <w:pPr>
        <w:pStyle w:val="ac"/>
        <w:spacing w:line="276" w:lineRule="auto"/>
        <w:ind w:firstLine="0"/>
        <w:rPr>
          <w:rFonts w:eastAsia="Times New Roman"/>
          <w:sz w:val="26"/>
          <w:szCs w:val="28"/>
          <w:lang w:eastAsia="ru-RU"/>
        </w:rPr>
      </w:pPr>
      <w:r w:rsidRPr="000A3AD5">
        <w:rPr>
          <w:rFonts w:eastAsia="Times New Roman"/>
          <w:bCs/>
          <w:sz w:val="26"/>
          <w:szCs w:val="28"/>
          <w:lang w:eastAsia="ru-RU"/>
        </w:rPr>
        <w:t xml:space="preserve">           «Новый ФГОС НОО третьего поколения: изменения стандартов»</w:t>
      </w:r>
    </w:p>
    <w:p w14:paraId="33AC4606" w14:textId="575B1946" w:rsidR="003D5290" w:rsidRPr="000A3AD5" w:rsidRDefault="003D5290" w:rsidP="000A3AD5">
      <w:pPr>
        <w:pStyle w:val="ac"/>
        <w:numPr>
          <w:ilvl w:val="0"/>
          <w:numId w:val="9"/>
        </w:numPr>
        <w:spacing w:line="276" w:lineRule="auto"/>
        <w:ind w:left="0" w:firstLine="0"/>
        <w:rPr>
          <w:rFonts w:eastAsia="Times New Roman"/>
          <w:b/>
          <w:sz w:val="26"/>
          <w:szCs w:val="28"/>
          <w:lang w:eastAsia="ru-RU"/>
        </w:rPr>
      </w:pPr>
      <w:r w:rsidRPr="000A3AD5">
        <w:rPr>
          <w:sz w:val="26"/>
          <w:szCs w:val="28"/>
        </w:rPr>
        <w:t xml:space="preserve">Семинар-практикум для директоров, заместителей директоров по учебно-воспитательной </w:t>
      </w:r>
      <w:r w:rsidR="009011FB" w:rsidRPr="000A3AD5">
        <w:rPr>
          <w:sz w:val="26"/>
          <w:szCs w:val="28"/>
        </w:rPr>
        <w:t xml:space="preserve">работе </w:t>
      </w:r>
      <w:r w:rsidR="009011FB" w:rsidRPr="000A3AD5">
        <w:rPr>
          <w:rFonts w:eastAsia="Times New Roman"/>
          <w:b/>
          <w:sz w:val="26"/>
          <w:szCs w:val="28"/>
          <w:lang w:eastAsia="ru-RU"/>
        </w:rPr>
        <w:t>на</w:t>
      </w:r>
      <w:r w:rsidRPr="000A3AD5">
        <w:rPr>
          <w:sz w:val="26"/>
          <w:szCs w:val="28"/>
        </w:rPr>
        <w:t xml:space="preserve"> тему: </w:t>
      </w:r>
      <w:r w:rsidRPr="000A3AD5">
        <w:rPr>
          <w:bCs/>
          <w:sz w:val="26"/>
          <w:szCs w:val="28"/>
        </w:rPr>
        <w:t>Научно-методическое сопровождение ФГОС</w:t>
      </w:r>
    </w:p>
    <w:p w14:paraId="73072493" w14:textId="77777777" w:rsidR="003D5290" w:rsidRPr="000A3AD5" w:rsidRDefault="003D5290" w:rsidP="000A3AD5">
      <w:pPr>
        <w:pStyle w:val="ac"/>
        <w:numPr>
          <w:ilvl w:val="0"/>
          <w:numId w:val="9"/>
        </w:numPr>
        <w:spacing w:line="276" w:lineRule="auto"/>
        <w:ind w:left="0" w:firstLine="0"/>
        <w:rPr>
          <w:rFonts w:eastAsia="Times New Roman"/>
          <w:b/>
          <w:sz w:val="26"/>
          <w:szCs w:val="28"/>
          <w:lang w:eastAsia="ru-RU"/>
        </w:rPr>
      </w:pPr>
      <w:r w:rsidRPr="000A3AD5">
        <w:rPr>
          <w:rFonts w:eastAsia="Times New Roman"/>
          <w:b/>
          <w:sz w:val="26"/>
          <w:szCs w:val="28"/>
          <w:lang w:eastAsia="ru-RU"/>
        </w:rPr>
        <w:t>С</w:t>
      </w:r>
      <w:r w:rsidRPr="000A3AD5">
        <w:rPr>
          <w:sz w:val="26"/>
          <w:szCs w:val="28"/>
        </w:rPr>
        <w:t xml:space="preserve">еминар-практикум для директоров, заместителей директоров и творчески работающих педагогов по теме: «Внеурочная деятельность в рамках реализации ФГОС. Разговоры о важном» </w:t>
      </w:r>
    </w:p>
    <w:p w14:paraId="741317C8" w14:textId="22066FC5" w:rsidR="00BD5F1A" w:rsidRPr="000A3AD5" w:rsidRDefault="004F27B6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          </w:t>
      </w:r>
      <w:r w:rsidR="003D5290" w:rsidRPr="000A3AD5">
        <w:rPr>
          <w:rFonts w:ascii="Times New Roman" w:hAnsi="Times New Roman"/>
          <w:sz w:val="26"/>
          <w:szCs w:val="28"/>
        </w:rPr>
        <w:t xml:space="preserve">Обеспечивалось организационное </w:t>
      </w:r>
      <w:r w:rsidR="009011FB" w:rsidRPr="000A3AD5">
        <w:rPr>
          <w:rFonts w:ascii="Times New Roman" w:hAnsi="Times New Roman"/>
          <w:sz w:val="26"/>
          <w:szCs w:val="28"/>
        </w:rPr>
        <w:t>и информационное</w:t>
      </w:r>
      <w:r w:rsidR="003D5290" w:rsidRPr="000A3AD5">
        <w:rPr>
          <w:rFonts w:ascii="Times New Roman" w:hAnsi="Times New Roman"/>
          <w:sz w:val="26"/>
          <w:szCs w:val="28"/>
        </w:rPr>
        <w:t xml:space="preserve"> сопровождение</w:t>
      </w:r>
    </w:p>
    <w:p w14:paraId="1B844194" w14:textId="77777777" w:rsidR="00BD5F1A" w:rsidRPr="000A3AD5" w:rsidRDefault="00BD5F1A" w:rsidP="000A3AD5">
      <w:pPr>
        <w:spacing w:after="0"/>
        <w:jc w:val="center"/>
        <w:rPr>
          <w:rFonts w:ascii="Times New Roman" w:eastAsia="Times New Roman" w:hAnsi="Times New Roman"/>
          <w:i/>
          <w:sz w:val="26"/>
          <w:szCs w:val="28"/>
        </w:rPr>
      </w:pPr>
      <w:r w:rsidRPr="000A3AD5">
        <w:rPr>
          <w:rFonts w:ascii="Times New Roman" w:eastAsia="Times New Roman" w:hAnsi="Times New Roman"/>
          <w:b/>
          <w:bCs/>
          <w:i/>
          <w:sz w:val="26"/>
          <w:szCs w:val="28"/>
        </w:rPr>
        <w:t>Организационно-методическое сопровождение</w:t>
      </w:r>
    </w:p>
    <w:p w14:paraId="3BD4903A" w14:textId="0625B50C" w:rsidR="00BD5F1A" w:rsidRPr="000A3AD5" w:rsidRDefault="007E3A02" w:rsidP="000A3AD5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Проведение диагностики о готовности к реализации</w:t>
      </w:r>
      <w:r w:rsidR="00BD5F1A" w:rsidRPr="000A3AD5">
        <w:rPr>
          <w:rFonts w:ascii="Times New Roman" w:eastAsia="Times New Roman" w:hAnsi="Times New Roman"/>
          <w:sz w:val="26"/>
          <w:szCs w:val="28"/>
        </w:rPr>
        <w:t xml:space="preserve"> программ</w:t>
      </w:r>
      <w:r w:rsidR="009A06EC" w:rsidRPr="000A3AD5">
        <w:rPr>
          <w:rFonts w:ascii="Times New Roman" w:eastAsia="Times New Roman" w:hAnsi="Times New Roman"/>
          <w:sz w:val="26"/>
          <w:szCs w:val="28"/>
        </w:rPr>
        <w:t xml:space="preserve"> ФГОС (</w:t>
      </w:r>
      <w:r w:rsidR="009011FB" w:rsidRPr="000A3AD5">
        <w:rPr>
          <w:rFonts w:ascii="Times New Roman" w:eastAsia="Times New Roman" w:hAnsi="Times New Roman"/>
          <w:sz w:val="26"/>
          <w:szCs w:val="28"/>
        </w:rPr>
        <w:t>третьего поколения</w:t>
      </w:r>
      <w:r w:rsidR="009A06EC" w:rsidRPr="000A3AD5">
        <w:rPr>
          <w:rFonts w:ascii="Times New Roman" w:eastAsia="Times New Roman" w:hAnsi="Times New Roman"/>
          <w:sz w:val="26"/>
          <w:szCs w:val="28"/>
        </w:rPr>
        <w:t>).</w:t>
      </w:r>
    </w:p>
    <w:p w14:paraId="64ADC328" w14:textId="0924A4F3" w:rsidR="00BD5F1A" w:rsidRPr="000A3AD5" w:rsidRDefault="00BD5F1A" w:rsidP="000A3AD5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lastRenderedPageBreak/>
        <w:t>Разработка структуры и отбор содержания учебн</w:t>
      </w:r>
      <w:r w:rsidR="00053670" w:rsidRPr="000A3AD5">
        <w:rPr>
          <w:rFonts w:ascii="Times New Roman" w:eastAsia="Times New Roman" w:hAnsi="Times New Roman"/>
          <w:sz w:val="26"/>
          <w:szCs w:val="28"/>
        </w:rPr>
        <w:t>ых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план</w:t>
      </w:r>
      <w:r w:rsidR="00053670" w:rsidRPr="000A3AD5">
        <w:rPr>
          <w:rFonts w:ascii="Times New Roman" w:eastAsia="Times New Roman" w:hAnsi="Times New Roman"/>
          <w:sz w:val="26"/>
          <w:szCs w:val="28"/>
        </w:rPr>
        <w:t>ов</w:t>
      </w:r>
      <w:r w:rsidR="007E3A02" w:rsidRPr="000A3AD5">
        <w:rPr>
          <w:rFonts w:ascii="Times New Roman" w:eastAsia="Times New Roman" w:hAnsi="Times New Roman"/>
          <w:sz w:val="26"/>
          <w:szCs w:val="28"/>
        </w:rPr>
        <w:t xml:space="preserve"> с учётом требований ФГОС (</w:t>
      </w:r>
      <w:r w:rsidR="009011FB" w:rsidRPr="000A3AD5">
        <w:rPr>
          <w:rFonts w:ascii="Times New Roman" w:eastAsia="Times New Roman" w:hAnsi="Times New Roman"/>
          <w:sz w:val="26"/>
          <w:szCs w:val="28"/>
        </w:rPr>
        <w:t>третьего поколения</w:t>
      </w:r>
      <w:r w:rsidR="007E3A02" w:rsidRPr="000A3AD5">
        <w:rPr>
          <w:rFonts w:ascii="Times New Roman" w:eastAsia="Times New Roman" w:hAnsi="Times New Roman"/>
          <w:sz w:val="26"/>
          <w:szCs w:val="28"/>
        </w:rPr>
        <w:t>)</w:t>
      </w:r>
    </w:p>
    <w:p w14:paraId="7924B74F" w14:textId="77777777" w:rsidR="00BD5F1A" w:rsidRPr="000A3AD5" w:rsidRDefault="00BD5F1A" w:rsidP="000A3AD5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Обеспечение соответствия нормативной базы школ требованиям ФГОС.</w:t>
      </w:r>
    </w:p>
    <w:p w14:paraId="1099537A" w14:textId="77777777" w:rsidR="00BD5F1A" w:rsidRPr="000A3AD5" w:rsidRDefault="00BD5F1A" w:rsidP="000A3AD5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Корректировка план</w:t>
      </w:r>
      <w:r w:rsidR="00053670" w:rsidRPr="000A3AD5">
        <w:rPr>
          <w:rFonts w:ascii="Times New Roman" w:eastAsia="Times New Roman" w:hAnsi="Times New Roman"/>
          <w:sz w:val="26"/>
          <w:szCs w:val="28"/>
        </w:rPr>
        <w:t>ов</w:t>
      </w:r>
      <w:r w:rsidRPr="000A3AD5">
        <w:rPr>
          <w:rFonts w:ascii="Times New Roman" w:eastAsia="Times New Roman" w:hAnsi="Times New Roman"/>
          <w:sz w:val="26"/>
          <w:szCs w:val="28"/>
        </w:rPr>
        <w:t>-график</w:t>
      </w:r>
      <w:r w:rsidR="00053670" w:rsidRPr="000A3AD5">
        <w:rPr>
          <w:rFonts w:ascii="Times New Roman" w:eastAsia="Times New Roman" w:hAnsi="Times New Roman"/>
          <w:sz w:val="26"/>
          <w:szCs w:val="28"/>
        </w:rPr>
        <w:t>ов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повышения квалификации педагогических и руководящих работников школ.</w:t>
      </w:r>
    </w:p>
    <w:p w14:paraId="652439DF" w14:textId="77777777" w:rsidR="00BD5F1A" w:rsidRPr="000A3AD5" w:rsidRDefault="00BD5F1A" w:rsidP="000A3AD5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Разработка рабочих программ учителей</w:t>
      </w:r>
      <w:r w:rsidR="00B57B29" w:rsidRPr="000A3AD5">
        <w:rPr>
          <w:rFonts w:ascii="Times New Roman" w:eastAsia="Times New Roman" w:hAnsi="Times New Roman"/>
          <w:sz w:val="26"/>
          <w:szCs w:val="28"/>
        </w:rPr>
        <w:t xml:space="preserve"> в конструкторе</w:t>
      </w:r>
    </w:p>
    <w:p w14:paraId="39CD15F3" w14:textId="77777777" w:rsidR="00BD5F1A" w:rsidRPr="000A3AD5" w:rsidRDefault="00BD5F1A" w:rsidP="000A3AD5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 xml:space="preserve">Включение вопросов </w:t>
      </w:r>
      <w:r w:rsidR="00DB1BAD" w:rsidRPr="000A3AD5">
        <w:rPr>
          <w:rFonts w:ascii="Times New Roman" w:eastAsia="Times New Roman" w:hAnsi="Times New Roman"/>
          <w:sz w:val="26"/>
          <w:szCs w:val="28"/>
        </w:rPr>
        <w:t xml:space="preserve">реализации требований </w:t>
      </w:r>
      <w:r w:rsidRPr="000A3AD5">
        <w:rPr>
          <w:rFonts w:ascii="Times New Roman" w:eastAsia="Times New Roman" w:hAnsi="Times New Roman"/>
          <w:sz w:val="26"/>
          <w:szCs w:val="28"/>
        </w:rPr>
        <w:t>ФГОС</w:t>
      </w:r>
      <w:r w:rsidR="009A06EC" w:rsidRPr="000A3AD5">
        <w:rPr>
          <w:rFonts w:ascii="Times New Roman" w:eastAsia="Times New Roman" w:hAnsi="Times New Roman"/>
          <w:sz w:val="26"/>
          <w:szCs w:val="28"/>
        </w:rPr>
        <w:t xml:space="preserve"> (обновленный)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в заседания предметных методических объединений, заседания методических советов.</w:t>
      </w:r>
    </w:p>
    <w:p w14:paraId="0BCFE160" w14:textId="77777777" w:rsidR="00BD5F1A" w:rsidRPr="000A3AD5" w:rsidRDefault="00BD5F1A" w:rsidP="000A3AD5">
      <w:pPr>
        <w:spacing w:after="0"/>
        <w:jc w:val="both"/>
        <w:rPr>
          <w:rFonts w:ascii="Times New Roman" w:eastAsia="Times New Roman" w:hAnsi="Times New Roman"/>
          <w:sz w:val="26"/>
          <w:szCs w:val="28"/>
        </w:rPr>
      </w:pPr>
    </w:p>
    <w:p w14:paraId="4105C809" w14:textId="77777777" w:rsidR="00BD5F1A" w:rsidRPr="000A3AD5" w:rsidRDefault="00BD5F1A" w:rsidP="000A3AD5">
      <w:pPr>
        <w:spacing w:after="0"/>
        <w:jc w:val="center"/>
        <w:rPr>
          <w:rFonts w:ascii="Times New Roman" w:eastAsia="Times New Roman" w:hAnsi="Times New Roman"/>
          <w:i/>
          <w:sz w:val="26"/>
          <w:szCs w:val="28"/>
        </w:rPr>
      </w:pPr>
      <w:r w:rsidRPr="000A3AD5">
        <w:rPr>
          <w:rFonts w:ascii="Times New Roman" w:eastAsia="Times New Roman" w:hAnsi="Times New Roman"/>
          <w:b/>
          <w:bCs/>
          <w:i/>
          <w:sz w:val="26"/>
          <w:szCs w:val="28"/>
        </w:rPr>
        <w:t>Информационно-методическое сопровождение</w:t>
      </w:r>
    </w:p>
    <w:p w14:paraId="15D7E8E6" w14:textId="77777777" w:rsidR="00BD5F1A" w:rsidRPr="000A3AD5" w:rsidRDefault="00BD5F1A" w:rsidP="000A3AD5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Создание библиотеки методической литературы, примерных программ по ФГОС.</w:t>
      </w:r>
    </w:p>
    <w:p w14:paraId="170E7B0D" w14:textId="77777777" w:rsidR="00BD5F1A" w:rsidRPr="000A3AD5" w:rsidRDefault="00BD5F1A" w:rsidP="000A3AD5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Обеспечение участников образовательного процесса учебниками в соответствии с требованиями ФГОС.</w:t>
      </w:r>
    </w:p>
    <w:p w14:paraId="21935DBE" w14:textId="77777777" w:rsidR="00BD5F1A" w:rsidRPr="000A3AD5" w:rsidRDefault="00BD5F1A" w:rsidP="000A3AD5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Размещение на сайт</w:t>
      </w:r>
      <w:r w:rsidR="00053670" w:rsidRPr="000A3AD5">
        <w:rPr>
          <w:rFonts w:ascii="Times New Roman" w:eastAsia="Times New Roman" w:hAnsi="Times New Roman"/>
          <w:sz w:val="26"/>
          <w:szCs w:val="28"/>
        </w:rPr>
        <w:t>ах</w:t>
      </w:r>
      <w:r w:rsidRPr="000A3AD5">
        <w:rPr>
          <w:rFonts w:ascii="Times New Roman" w:eastAsia="Times New Roman" w:hAnsi="Times New Roman"/>
          <w:sz w:val="26"/>
          <w:szCs w:val="28"/>
        </w:rPr>
        <w:t xml:space="preserve"> школ информации о введении </w:t>
      </w:r>
      <w:r w:rsidR="001974C6" w:rsidRPr="000A3AD5">
        <w:rPr>
          <w:rFonts w:ascii="Times New Roman" w:eastAsia="Times New Roman" w:hAnsi="Times New Roman"/>
          <w:sz w:val="26"/>
          <w:szCs w:val="28"/>
        </w:rPr>
        <w:t xml:space="preserve">и реализации требований </w:t>
      </w:r>
      <w:r w:rsidRPr="000A3AD5">
        <w:rPr>
          <w:rFonts w:ascii="Times New Roman" w:eastAsia="Times New Roman" w:hAnsi="Times New Roman"/>
          <w:sz w:val="26"/>
          <w:szCs w:val="28"/>
        </w:rPr>
        <w:t>ФГОС.</w:t>
      </w:r>
    </w:p>
    <w:p w14:paraId="2D800875" w14:textId="77777777" w:rsidR="00BD5F1A" w:rsidRPr="000A3AD5" w:rsidRDefault="00BD5F1A" w:rsidP="000A3AD5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sz w:val="26"/>
          <w:szCs w:val="28"/>
        </w:rPr>
        <w:t>Обеспечение доступа учителям к электронным образовательным ресурсам, размещенным в федеральных и региональных базах данных.</w:t>
      </w:r>
    </w:p>
    <w:p w14:paraId="23D14074" w14:textId="77777777" w:rsidR="00F771DE" w:rsidRPr="000A3AD5" w:rsidRDefault="00F771DE" w:rsidP="000A3AD5">
      <w:pPr>
        <w:spacing w:after="0"/>
        <w:jc w:val="both"/>
        <w:rPr>
          <w:rFonts w:ascii="Times New Roman" w:eastAsia="Times New Roman" w:hAnsi="Times New Roman"/>
          <w:b/>
          <w:sz w:val="26"/>
          <w:szCs w:val="28"/>
          <w:lang w:eastAsia="ru-RU"/>
        </w:rPr>
      </w:pPr>
    </w:p>
    <w:p w14:paraId="2DA274B7" w14:textId="77777777" w:rsidR="00F771DE" w:rsidRPr="000A3AD5" w:rsidRDefault="00F771DE" w:rsidP="000A3AD5">
      <w:pPr>
        <w:spacing w:after="0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b/>
          <w:sz w:val="26"/>
          <w:szCs w:val="28"/>
          <w:lang w:eastAsia="ru-RU"/>
        </w:rPr>
        <w:t>Работа с молодыми специалистами. Наставничество.</w:t>
      </w:r>
    </w:p>
    <w:p w14:paraId="4C644A66" w14:textId="77777777" w:rsidR="003622AE" w:rsidRPr="000A3AD5" w:rsidRDefault="00F771DE" w:rsidP="000A3AD5">
      <w:pPr>
        <w:spacing w:after="0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A3AD5">
        <w:rPr>
          <w:rFonts w:ascii="Times New Roman" w:eastAsia="Times New Roman" w:hAnsi="Times New Roman"/>
          <w:sz w:val="26"/>
          <w:szCs w:val="28"/>
          <w:lang w:eastAsia="ru-RU"/>
        </w:rPr>
        <w:t xml:space="preserve">       </w:t>
      </w:r>
    </w:p>
    <w:p w14:paraId="3E87148E" w14:textId="77777777" w:rsidR="003622AE" w:rsidRPr="000A3AD5" w:rsidRDefault="003622AE" w:rsidP="000A3AD5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color w:val="000000"/>
          <w:sz w:val="26"/>
          <w:szCs w:val="28"/>
        </w:rPr>
        <w:t>В современных условиях реформирования системы 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</w:p>
    <w:p w14:paraId="5F2C5BD5" w14:textId="77777777" w:rsidR="003622AE" w:rsidRPr="000A3AD5" w:rsidRDefault="003622AE" w:rsidP="000A3AD5">
      <w:pPr>
        <w:spacing w:after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/>
          <w:bCs/>
          <w:iCs/>
          <w:sz w:val="26"/>
          <w:szCs w:val="28"/>
        </w:rPr>
        <w:t xml:space="preserve">Цель: </w:t>
      </w:r>
      <w:r w:rsidRPr="000A3AD5">
        <w:rPr>
          <w:rFonts w:ascii="Times New Roman" w:hAnsi="Times New Roman"/>
          <w:bCs/>
          <w:iCs/>
          <w:sz w:val="26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14:paraId="3B5E0711" w14:textId="05D20735" w:rsidR="009011FB" w:rsidRPr="000A3AD5" w:rsidRDefault="009011FB" w:rsidP="000A3AD5">
      <w:pPr>
        <w:spacing w:after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Cs/>
          <w:iCs/>
          <w:sz w:val="26"/>
          <w:szCs w:val="28"/>
        </w:rPr>
        <w:t xml:space="preserve">В образовательных учреждениях Дальнереченского городского округа была организована наставническая деятельность. </w:t>
      </w:r>
    </w:p>
    <w:p w14:paraId="43CBE8D3" w14:textId="77777777" w:rsidR="003622AE" w:rsidRPr="000A3AD5" w:rsidRDefault="003622AE" w:rsidP="000A3AD5">
      <w:pPr>
        <w:spacing w:after="0"/>
        <w:jc w:val="both"/>
        <w:rPr>
          <w:rFonts w:ascii="Times New Roman" w:hAnsi="Times New Roman"/>
          <w:b/>
          <w:bCs/>
          <w:iCs/>
          <w:sz w:val="26"/>
          <w:szCs w:val="28"/>
        </w:rPr>
      </w:pPr>
      <w:r w:rsidRPr="000A3AD5">
        <w:rPr>
          <w:rFonts w:ascii="Times New Roman" w:hAnsi="Times New Roman"/>
          <w:b/>
          <w:bCs/>
          <w:iCs/>
          <w:sz w:val="26"/>
          <w:szCs w:val="28"/>
        </w:rPr>
        <w:t>Задачи:</w:t>
      </w:r>
    </w:p>
    <w:p w14:paraId="00AFB675" w14:textId="77777777" w:rsidR="003622AE" w:rsidRPr="000A3AD5" w:rsidRDefault="003622AE" w:rsidP="000A3AD5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Cs/>
          <w:iCs/>
          <w:sz w:val="26"/>
          <w:szCs w:val="28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знаний;</w:t>
      </w:r>
    </w:p>
    <w:p w14:paraId="6FF744C6" w14:textId="77777777" w:rsidR="003622AE" w:rsidRPr="000A3AD5" w:rsidRDefault="003622AE" w:rsidP="000A3AD5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Cs/>
          <w:iCs/>
          <w:sz w:val="26"/>
          <w:szCs w:val="28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процесс; </w:t>
      </w:r>
    </w:p>
    <w:p w14:paraId="7C164874" w14:textId="77777777" w:rsidR="003622AE" w:rsidRPr="000A3AD5" w:rsidRDefault="003622AE" w:rsidP="000A3AD5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Cs/>
          <w:iCs/>
          <w:sz w:val="26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функций;</w:t>
      </w:r>
    </w:p>
    <w:p w14:paraId="7DE67E80" w14:textId="77777777" w:rsidR="003622AE" w:rsidRPr="000A3AD5" w:rsidRDefault="003622AE" w:rsidP="000A3AD5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Cs/>
          <w:iCs/>
          <w:sz w:val="26"/>
          <w:szCs w:val="28"/>
        </w:rPr>
        <w:t xml:space="preserve">способствовать формированию индивидуального стиля творческой деятельности; </w:t>
      </w:r>
    </w:p>
    <w:p w14:paraId="0E8FF827" w14:textId="77777777" w:rsidR="003622AE" w:rsidRPr="000A3AD5" w:rsidRDefault="003622AE" w:rsidP="000A3AD5">
      <w:pPr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bCs/>
          <w:iCs/>
          <w:sz w:val="26"/>
          <w:szCs w:val="28"/>
        </w:rPr>
      </w:pPr>
      <w:r w:rsidRPr="000A3AD5">
        <w:rPr>
          <w:rFonts w:ascii="Times New Roman" w:hAnsi="Times New Roman"/>
          <w:bCs/>
          <w:iCs/>
          <w:sz w:val="26"/>
          <w:szCs w:val="28"/>
        </w:rPr>
        <w:t>вооружить начинающего педагога конкретными знаниями и умениями применять теорию на практике.</w:t>
      </w:r>
    </w:p>
    <w:p w14:paraId="442FA930" w14:textId="77777777" w:rsidR="003622AE" w:rsidRPr="000A3AD5" w:rsidRDefault="003622AE" w:rsidP="000A3AD5">
      <w:pPr>
        <w:spacing w:after="0"/>
        <w:jc w:val="both"/>
        <w:rPr>
          <w:rFonts w:ascii="Times New Roman" w:hAnsi="Times New Roman"/>
          <w:bCs/>
          <w:i/>
          <w:iCs/>
          <w:sz w:val="26"/>
          <w:szCs w:val="28"/>
        </w:rPr>
      </w:pPr>
    </w:p>
    <w:p w14:paraId="737A790A" w14:textId="0FCC23DF" w:rsidR="00833B93" w:rsidRPr="000A3AD5" w:rsidRDefault="007373DF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В общеоб</w:t>
      </w:r>
      <w:r w:rsidR="003D5290" w:rsidRPr="000A3AD5">
        <w:rPr>
          <w:rFonts w:ascii="Times New Roman" w:hAnsi="Times New Roman"/>
          <w:sz w:val="26"/>
          <w:szCs w:val="28"/>
        </w:rPr>
        <w:t xml:space="preserve">разовательных учреждениях </w:t>
      </w:r>
      <w:r w:rsidR="009011FB" w:rsidRPr="000A3AD5">
        <w:rPr>
          <w:rFonts w:ascii="Times New Roman" w:hAnsi="Times New Roman"/>
          <w:sz w:val="26"/>
          <w:szCs w:val="28"/>
        </w:rPr>
        <w:t>города в</w:t>
      </w:r>
      <w:r w:rsidR="009A06EC" w:rsidRPr="000A3AD5">
        <w:rPr>
          <w:rFonts w:ascii="Times New Roman" w:hAnsi="Times New Roman"/>
          <w:sz w:val="26"/>
          <w:szCs w:val="28"/>
        </w:rPr>
        <w:t xml:space="preserve"> 202</w:t>
      </w:r>
      <w:r w:rsidR="009011FB" w:rsidRPr="000A3AD5">
        <w:rPr>
          <w:rFonts w:ascii="Times New Roman" w:hAnsi="Times New Roman"/>
          <w:sz w:val="26"/>
          <w:szCs w:val="28"/>
        </w:rPr>
        <w:t>2</w:t>
      </w:r>
      <w:r w:rsidR="009A06EC" w:rsidRPr="000A3AD5">
        <w:rPr>
          <w:rFonts w:ascii="Times New Roman" w:hAnsi="Times New Roman"/>
          <w:sz w:val="26"/>
          <w:szCs w:val="28"/>
        </w:rPr>
        <w:t>-202</w:t>
      </w:r>
      <w:r w:rsidR="009011FB" w:rsidRPr="000A3AD5">
        <w:rPr>
          <w:rFonts w:ascii="Times New Roman" w:hAnsi="Times New Roman"/>
          <w:sz w:val="26"/>
          <w:szCs w:val="28"/>
        </w:rPr>
        <w:t>3</w:t>
      </w:r>
      <w:r w:rsidR="009B261A" w:rsidRPr="000A3AD5">
        <w:rPr>
          <w:rFonts w:ascii="Times New Roman" w:hAnsi="Times New Roman"/>
          <w:sz w:val="26"/>
          <w:szCs w:val="28"/>
        </w:rPr>
        <w:t xml:space="preserve"> учебном году</w:t>
      </w:r>
      <w:r w:rsidRPr="000A3AD5">
        <w:rPr>
          <w:rFonts w:ascii="Times New Roman" w:hAnsi="Times New Roman"/>
          <w:sz w:val="26"/>
          <w:szCs w:val="28"/>
        </w:rPr>
        <w:t xml:space="preserve"> работа</w:t>
      </w:r>
      <w:r w:rsidR="009B261A" w:rsidRPr="000A3AD5">
        <w:rPr>
          <w:rFonts w:ascii="Times New Roman" w:hAnsi="Times New Roman"/>
          <w:sz w:val="26"/>
          <w:szCs w:val="28"/>
        </w:rPr>
        <w:t>ли</w:t>
      </w:r>
      <w:r w:rsidRPr="000A3AD5">
        <w:rPr>
          <w:rFonts w:ascii="Times New Roman" w:hAnsi="Times New Roman"/>
          <w:sz w:val="26"/>
          <w:szCs w:val="28"/>
        </w:rPr>
        <w:t xml:space="preserve"> </w:t>
      </w:r>
      <w:r w:rsidR="009A06EC" w:rsidRPr="000A3AD5">
        <w:rPr>
          <w:rFonts w:ascii="Times New Roman" w:hAnsi="Times New Roman"/>
          <w:sz w:val="26"/>
          <w:szCs w:val="28"/>
        </w:rPr>
        <w:t>12</w:t>
      </w:r>
      <w:r w:rsidRPr="000A3AD5">
        <w:rPr>
          <w:rFonts w:ascii="Times New Roman" w:hAnsi="Times New Roman"/>
          <w:sz w:val="26"/>
          <w:szCs w:val="28"/>
        </w:rPr>
        <w:t xml:space="preserve"> молодых специалистов.</w:t>
      </w:r>
    </w:p>
    <w:p w14:paraId="3C827656" w14:textId="77777777" w:rsidR="003622AE" w:rsidRPr="000A3AD5" w:rsidRDefault="003622AE" w:rsidP="000A3AD5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Работа с молодыми специалистами осуществлялась не только силами администраци</w:t>
      </w:r>
      <w:r w:rsidR="009B261A" w:rsidRPr="000A3AD5">
        <w:rPr>
          <w:rFonts w:ascii="Times New Roman" w:hAnsi="Times New Roman"/>
          <w:sz w:val="26"/>
          <w:szCs w:val="28"/>
        </w:rPr>
        <w:t>й</w:t>
      </w:r>
      <w:r w:rsidRPr="000A3AD5">
        <w:rPr>
          <w:rFonts w:ascii="Times New Roman" w:hAnsi="Times New Roman"/>
          <w:sz w:val="26"/>
          <w:szCs w:val="28"/>
        </w:rPr>
        <w:t xml:space="preserve"> школ, но в большей степени опытными учителями – наставниками. Задача наставника – помочь молодому учителю реализовать себя, развить личностные качества, коммуникативные и управленческие умения.   </w:t>
      </w:r>
    </w:p>
    <w:p w14:paraId="740284E6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Работа велась по следующим направлениям деятельности:</w:t>
      </w:r>
    </w:p>
    <w:p w14:paraId="1FB16C95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организационные вопросы;</w:t>
      </w:r>
    </w:p>
    <w:p w14:paraId="749F61DF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планирование и организация работы по предмету;</w:t>
      </w:r>
    </w:p>
    <w:p w14:paraId="217AAEBC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планирование и организация внеклассной работы;</w:t>
      </w:r>
    </w:p>
    <w:p w14:paraId="7A8E2C8C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планирование и организация методической работы;</w:t>
      </w:r>
    </w:p>
    <w:p w14:paraId="3B4FF749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работа со школьной документацией;</w:t>
      </w:r>
    </w:p>
    <w:p w14:paraId="05CE9240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работа по саморазвитию;</w:t>
      </w:r>
    </w:p>
    <w:p w14:paraId="60CD55D9" w14:textId="77777777" w:rsidR="003622AE" w:rsidRPr="000A3AD5" w:rsidRDefault="003622AE" w:rsidP="000A3AD5">
      <w:pPr>
        <w:numPr>
          <w:ilvl w:val="0"/>
          <w:numId w:val="28"/>
        </w:numPr>
        <w:tabs>
          <w:tab w:val="clear" w:pos="16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контроль за деятельностью молодого специалиста.</w:t>
      </w:r>
    </w:p>
    <w:p w14:paraId="4063534D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</w:p>
    <w:p w14:paraId="3D7F9946" w14:textId="77777777" w:rsidR="00A72FEE" w:rsidRPr="000A3AD5" w:rsidRDefault="003622AE" w:rsidP="000A3AD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ab/>
        <w:t>Индивидуальные планы работы наставников с молодыми специалистами включали в себя вопросы помощи по:</w:t>
      </w:r>
    </w:p>
    <w:p w14:paraId="6327E646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разработке рабочих программ по предмету;</w:t>
      </w:r>
    </w:p>
    <w:p w14:paraId="0CB9EF16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разработке поурочных планов;</w:t>
      </w:r>
    </w:p>
    <w:p w14:paraId="5415E8CC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планированию внеклассной работы;</w:t>
      </w:r>
    </w:p>
    <w:p w14:paraId="6790B0B9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использованию молодыми специалистами на уроке различных методов, методических приемов, форм и средств, активизирующих познавательную деятельность учащихся;</w:t>
      </w:r>
    </w:p>
    <w:p w14:paraId="34D8A883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участию в оформлении кабинета школы и организации работы в них учащихся;</w:t>
      </w:r>
    </w:p>
    <w:p w14:paraId="76C5745E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- включению молодых специалистов в работу школьного МО;</w:t>
      </w:r>
    </w:p>
    <w:p w14:paraId="100E1EA1" w14:textId="77777777" w:rsidR="003622AE" w:rsidRPr="000A3AD5" w:rsidRDefault="003622AE" w:rsidP="000A3AD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 - проведению открытых уроков.</w:t>
      </w:r>
    </w:p>
    <w:p w14:paraId="08B9D04C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Кроме того, в течение учебного года было организовано посещение молодыми учителями практических семинаров, курсовых мероприятий. </w:t>
      </w:r>
      <w:r w:rsidR="00A72FEE" w:rsidRPr="000A3AD5">
        <w:rPr>
          <w:rFonts w:ascii="Times New Roman" w:hAnsi="Times New Roman"/>
          <w:sz w:val="26"/>
          <w:szCs w:val="28"/>
        </w:rPr>
        <w:t>С целью обмена опытом м</w:t>
      </w:r>
      <w:r w:rsidRPr="000A3AD5">
        <w:rPr>
          <w:rFonts w:ascii="Times New Roman" w:hAnsi="Times New Roman"/>
          <w:sz w:val="26"/>
          <w:szCs w:val="28"/>
        </w:rPr>
        <w:t>олодыми специалистами были посещены открытые уроки учителе</w:t>
      </w:r>
      <w:r w:rsidR="00A72FEE" w:rsidRPr="000A3AD5">
        <w:rPr>
          <w:rFonts w:ascii="Times New Roman" w:hAnsi="Times New Roman"/>
          <w:sz w:val="26"/>
          <w:szCs w:val="28"/>
        </w:rPr>
        <w:t xml:space="preserve">й высшей и первой категории. </w:t>
      </w:r>
      <w:r w:rsidRPr="000A3AD5">
        <w:rPr>
          <w:rFonts w:ascii="Times New Roman" w:hAnsi="Times New Roman"/>
          <w:sz w:val="26"/>
          <w:szCs w:val="28"/>
        </w:rPr>
        <w:t>Заместител</w:t>
      </w:r>
      <w:r w:rsidR="00A72FEE" w:rsidRPr="000A3AD5">
        <w:rPr>
          <w:rFonts w:ascii="Times New Roman" w:hAnsi="Times New Roman"/>
          <w:sz w:val="26"/>
          <w:szCs w:val="28"/>
        </w:rPr>
        <w:t>и</w:t>
      </w:r>
      <w:r w:rsidRPr="000A3AD5">
        <w:rPr>
          <w:rFonts w:ascii="Times New Roman" w:hAnsi="Times New Roman"/>
          <w:sz w:val="26"/>
          <w:szCs w:val="28"/>
        </w:rPr>
        <w:t xml:space="preserve"> директор</w:t>
      </w:r>
      <w:r w:rsidR="00A72FEE" w:rsidRPr="000A3AD5">
        <w:rPr>
          <w:rFonts w:ascii="Times New Roman" w:hAnsi="Times New Roman"/>
          <w:sz w:val="26"/>
          <w:szCs w:val="28"/>
        </w:rPr>
        <w:t xml:space="preserve">ов по УВР </w:t>
      </w:r>
      <w:r w:rsidRPr="000A3AD5">
        <w:rPr>
          <w:rFonts w:ascii="Times New Roman" w:hAnsi="Times New Roman"/>
          <w:sz w:val="26"/>
          <w:szCs w:val="28"/>
        </w:rPr>
        <w:t>посе</w:t>
      </w:r>
      <w:r w:rsidR="00A72FEE" w:rsidRPr="000A3AD5">
        <w:rPr>
          <w:rFonts w:ascii="Times New Roman" w:hAnsi="Times New Roman"/>
          <w:sz w:val="26"/>
          <w:szCs w:val="28"/>
        </w:rPr>
        <w:t>щали</w:t>
      </w:r>
      <w:r w:rsidRPr="000A3AD5">
        <w:rPr>
          <w:rFonts w:ascii="Times New Roman" w:hAnsi="Times New Roman"/>
          <w:sz w:val="26"/>
          <w:szCs w:val="28"/>
        </w:rPr>
        <w:t xml:space="preserve"> уроки, проводимые молодыми специалистами, пров</w:t>
      </w:r>
      <w:r w:rsidR="00A72FEE" w:rsidRPr="000A3AD5">
        <w:rPr>
          <w:rFonts w:ascii="Times New Roman" w:hAnsi="Times New Roman"/>
          <w:sz w:val="26"/>
          <w:szCs w:val="28"/>
        </w:rPr>
        <w:t>одили</w:t>
      </w:r>
      <w:r w:rsidRPr="000A3AD5">
        <w:rPr>
          <w:rFonts w:ascii="Times New Roman" w:hAnsi="Times New Roman"/>
          <w:sz w:val="26"/>
          <w:szCs w:val="28"/>
        </w:rPr>
        <w:t xml:space="preserve"> диагностику результатов обучения и воспитания учащихся с целью анализа деятельности учителя, оценки уровня профессионализма, оказания своевременной помощи, оптимизации процесса обучения. </w:t>
      </w:r>
    </w:p>
    <w:p w14:paraId="5B78A3DD" w14:textId="77777777" w:rsidR="00C40096" w:rsidRPr="000A3AD5" w:rsidRDefault="00412BA6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Молодые специалисты и наставники приняли участие в краевых семинарах, форумах.</w:t>
      </w:r>
    </w:p>
    <w:p w14:paraId="486FA064" w14:textId="0CF2B2B1" w:rsidR="009011FB" w:rsidRPr="000A3AD5" w:rsidRDefault="00F62334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Наставники </w:t>
      </w:r>
      <w:proofErr w:type="spellStart"/>
      <w:r w:rsidR="00B03D89" w:rsidRPr="000A3AD5">
        <w:rPr>
          <w:rFonts w:ascii="Times New Roman" w:hAnsi="Times New Roman"/>
          <w:sz w:val="26"/>
          <w:szCs w:val="28"/>
        </w:rPr>
        <w:t>Недоводиева</w:t>
      </w:r>
      <w:proofErr w:type="spellEnd"/>
      <w:r w:rsidR="00B03D89" w:rsidRPr="000A3AD5">
        <w:rPr>
          <w:rFonts w:ascii="Times New Roman" w:hAnsi="Times New Roman"/>
          <w:sz w:val="26"/>
          <w:szCs w:val="28"/>
        </w:rPr>
        <w:t xml:space="preserve"> Г.В., Васильева О.В., </w:t>
      </w:r>
      <w:proofErr w:type="spellStart"/>
      <w:r w:rsidR="00B03D89" w:rsidRPr="000A3AD5">
        <w:rPr>
          <w:rFonts w:ascii="Times New Roman" w:hAnsi="Times New Roman"/>
          <w:sz w:val="26"/>
          <w:szCs w:val="28"/>
        </w:rPr>
        <w:t>Янтудина</w:t>
      </w:r>
      <w:proofErr w:type="spellEnd"/>
      <w:r w:rsidR="00B03D89" w:rsidRPr="000A3AD5">
        <w:rPr>
          <w:rFonts w:ascii="Times New Roman" w:hAnsi="Times New Roman"/>
          <w:sz w:val="26"/>
          <w:szCs w:val="28"/>
        </w:rPr>
        <w:t xml:space="preserve"> Т.А., приняли участие в краевом конкурсе </w:t>
      </w:r>
      <w:r w:rsidR="00D27DF6" w:rsidRPr="000A3AD5">
        <w:rPr>
          <w:rFonts w:ascii="Times New Roman" w:hAnsi="Times New Roman"/>
          <w:sz w:val="26"/>
          <w:szCs w:val="28"/>
        </w:rPr>
        <w:t xml:space="preserve">наставнических практик. </w:t>
      </w:r>
      <w:proofErr w:type="spellStart"/>
      <w:r w:rsidR="00D27DF6" w:rsidRPr="000A3AD5">
        <w:rPr>
          <w:rFonts w:ascii="Times New Roman" w:hAnsi="Times New Roman"/>
          <w:sz w:val="26"/>
          <w:szCs w:val="28"/>
        </w:rPr>
        <w:t>Недоводиева</w:t>
      </w:r>
      <w:proofErr w:type="spellEnd"/>
      <w:r w:rsidR="00D27DF6" w:rsidRPr="000A3AD5">
        <w:rPr>
          <w:rFonts w:ascii="Times New Roman" w:hAnsi="Times New Roman"/>
          <w:sz w:val="26"/>
          <w:szCs w:val="28"/>
        </w:rPr>
        <w:t xml:space="preserve"> Галина Васильевна награждена дипломом (2 место). </w:t>
      </w:r>
      <w:r w:rsidR="00B03D89" w:rsidRPr="000A3AD5">
        <w:rPr>
          <w:rFonts w:ascii="Times New Roman" w:hAnsi="Times New Roman"/>
          <w:sz w:val="26"/>
          <w:szCs w:val="28"/>
        </w:rPr>
        <w:t xml:space="preserve"> </w:t>
      </w:r>
    </w:p>
    <w:p w14:paraId="6ED2B23E" w14:textId="403D80EB" w:rsidR="00D27DF6" w:rsidRPr="000A3AD5" w:rsidRDefault="00D27DF6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Во всех ОО организована наставничество во всех формах: учитель- ученик, учитель-учитель, ученик-ученик. Полная информация представлена в таблице. </w:t>
      </w:r>
    </w:p>
    <w:p w14:paraId="5B6205A5" w14:textId="3D3EB12B" w:rsidR="00F62334" w:rsidRPr="000A3AD5" w:rsidRDefault="00D27DF6" w:rsidP="000A3AD5">
      <w:pPr>
        <w:widowControl w:val="0"/>
        <w:tabs>
          <w:tab w:val="left" w:pos="442"/>
        </w:tabs>
        <w:spacing w:after="0"/>
        <w:jc w:val="both"/>
        <w:rPr>
          <w:rFonts w:ascii="Times New Roman" w:eastAsia="Times New Roman" w:hAnsi="Times New Roman"/>
          <w:sz w:val="26"/>
          <w:szCs w:val="28"/>
        </w:rPr>
      </w:pPr>
      <w:r w:rsidRPr="000A3AD5">
        <w:rPr>
          <w:rFonts w:ascii="Times New Roman" w:eastAsia="Times New Roman" w:hAnsi="Times New Roman"/>
          <w:color w:val="000000"/>
          <w:sz w:val="26"/>
          <w:szCs w:val="28"/>
          <w:lang w:eastAsia="ru-RU" w:bidi="ru-RU"/>
        </w:rPr>
        <w:t>В Дальнереченском городском округе организована муниципальная</w:t>
      </w:r>
      <w:r w:rsidRPr="00F62334">
        <w:rPr>
          <w:rFonts w:ascii="Times New Roman" w:eastAsia="Times New Roman" w:hAnsi="Times New Roman"/>
          <w:color w:val="000000"/>
          <w:sz w:val="26"/>
          <w:szCs w:val="28"/>
          <w:lang w:eastAsia="ru-RU" w:bidi="ru-RU"/>
        </w:rPr>
        <w:t xml:space="preserve"> Школа наставничества</w:t>
      </w:r>
      <w:r w:rsidRPr="000A3AD5">
        <w:rPr>
          <w:rFonts w:ascii="Times New Roman" w:eastAsia="Times New Roman" w:hAnsi="Times New Roman"/>
          <w:color w:val="000000"/>
          <w:sz w:val="26"/>
          <w:szCs w:val="28"/>
          <w:lang w:eastAsia="ru-RU" w:bidi="ru-RU"/>
        </w:rPr>
        <w:t xml:space="preserve">. </w:t>
      </w:r>
      <w:r w:rsidRPr="000A3AD5">
        <w:rPr>
          <w:rFonts w:ascii="Times New Roman" w:eastAsia="Microsoft Sans Serif" w:hAnsi="Times New Roman"/>
          <w:color w:val="000000"/>
          <w:sz w:val="26"/>
          <w:szCs w:val="24"/>
          <w:lang w:eastAsia="ru-RU" w:bidi="ru-RU"/>
        </w:rPr>
        <w:t xml:space="preserve">Информация о составе и деятельности Школы размещена по ссылке </w:t>
      </w:r>
      <w:proofErr w:type="spellStart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httDs</w:t>
      </w:r>
      <w:proofErr w:type="spellEnd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://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docs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.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google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.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com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/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spreadsheets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/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d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/</w:t>
      </w:r>
      <w:proofErr w:type="spellStart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lkUHLEb</w:t>
      </w:r>
      <w:proofErr w:type="spellEnd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6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E</w:t>
      </w:r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-</w:t>
      </w:r>
      <w:proofErr w:type="spellStart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kooUOXCrgdeOzh</w:t>
      </w:r>
      <w:proofErr w:type="spellEnd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>5</w:t>
      </w:r>
      <w:proofErr w:type="spellStart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val="en-US" w:eastAsia="ru-RU" w:bidi="en-US"/>
        </w:rPr>
        <w:t>VOoderHlO</w:t>
      </w:r>
      <w:proofErr w:type="spellEnd"/>
      <w:r w:rsidRPr="000A3AD5">
        <w:rPr>
          <w:rFonts w:ascii="Times New Roman" w:eastAsia="Microsoft Sans Serif" w:hAnsi="Times New Roman"/>
          <w:color w:val="000000"/>
          <w:sz w:val="26"/>
          <w:szCs w:val="20"/>
          <w:u w:val="single"/>
          <w:lang w:eastAsia="ru-RU" w:bidi="en-US"/>
        </w:rPr>
        <w:t xml:space="preserve">- </w:t>
      </w:r>
      <w:proofErr w:type="spellStart"/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val="en-US" w:eastAsia="ru-RU" w:bidi="en-US"/>
        </w:rPr>
        <w:t>wfSi</w:t>
      </w:r>
      <w:proofErr w:type="spellEnd"/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eastAsia="ru-RU" w:bidi="en-US"/>
        </w:rPr>
        <w:t>6</w:t>
      </w:r>
      <w:proofErr w:type="spellStart"/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val="en-US" w:eastAsia="ru-RU" w:bidi="en-US"/>
        </w:rPr>
        <w:t>ZUeE</w:t>
      </w:r>
      <w:proofErr w:type="spellEnd"/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eastAsia="ru-RU" w:bidi="en-US"/>
        </w:rPr>
        <w:t>/</w:t>
      </w:r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val="en-US" w:eastAsia="ru-RU" w:bidi="en-US"/>
        </w:rPr>
        <w:t>edit</w:t>
      </w:r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eastAsia="ru-RU" w:bidi="en-US"/>
        </w:rPr>
        <w:t>#</w:t>
      </w:r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val="en-US" w:eastAsia="ru-RU" w:bidi="en-US"/>
        </w:rPr>
        <w:t>gid</w:t>
      </w:r>
      <w:r w:rsidRPr="000A3AD5">
        <w:rPr>
          <w:rFonts w:ascii="Times New Roman" w:eastAsia="Microsoft Sans Serif" w:hAnsi="Times New Roman"/>
          <w:color w:val="292929"/>
          <w:sz w:val="26"/>
          <w:szCs w:val="20"/>
          <w:u w:val="single"/>
          <w:lang w:eastAsia="ru-RU" w:bidi="en-US"/>
        </w:rPr>
        <w:t>=0</w:t>
      </w:r>
    </w:p>
    <w:p w14:paraId="3B961F23" w14:textId="77777777" w:rsidR="00D27DF6" w:rsidRPr="009011FB" w:rsidRDefault="00D27DF6" w:rsidP="000A3AD5">
      <w:pPr>
        <w:widowControl w:val="0"/>
        <w:tabs>
          <w:tab w:val="left" w:pos="442"/>
        </w:tabs>
        <w:spacing w:after="0"/>
        <w:jc w:val="both"/>
        <w:rPr>
          <w:rFonts w:ascii="Times New Roman" w:eastAsia="Times New Roman" w:hAnsi="Times New Roman"/>
          <w:sz w:val="26"/>
          <w:szCs w:val="28"/>
        </w:rPr>
      </w:pPr>
    </w:p>
    <w:tbl>
      <w:tblPr>
        <w:tblOverlap w:val="never"/>
        <w:tblW w:w="10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142"/>
        <w:gridCol w:w="6"/>
        <w:gridCol w:w="1554"/>
        <w:gridCol w:w="2102"/>
        <w:gridCol w:w="1560"/>
        <w:gridCol w:w="1344"/>
        <w:gridCol w:w="638"/>
        <w:gridCol w:w="1570"/>
      </w:tblGrid>
      <w:tr w:rsidR="009011FB" w:rsidRPr="009011FB" w14:paraId="18B91562" w14:textId="77777777" w:rsidTr="00880E9D">
        <w:trPr>
          <w:trHeight w:hRule="exact" w:val="2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9072C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523F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Наименов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078E5" w14:textId="77777777" w:rsidR="009011FB" w:rsidRPr="009011FB" w:rsidRDefault="009011FB" w:rsidP="000A3AD5">
            <w:pPr>
              <w:widowControl w:val="0"/>
              <w:tabs>
                <w:tab w:val="left" w:pos="1147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ссылка</w:t>
            </w: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ab/>
              <w:t>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AA057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 xml:space="preserve">ссылка на 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val="en-US" w:bidi="en-US"/>
              </w:rPr>
              <w:t>URL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-адрес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F774" w14:textId="77777777" w:rsidR="009011FB" w:rsidRPr="009011FB" w:rsidRDefault="009011FB" w:rsidP="000A3AD5">
            <w:pPr>
              <w:widowControl w:val="0"/>
              <w:tabs>
                <w:tab w:val="left" w:pos="1152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ссылка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312C6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ссылка на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743D08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val="en-US" w:bidi="en-US"/>
              </w:rPr>
              <w:t>URL-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5FC33" w14:textId="77777777" w:rsidR="009011FB" w:rsidRPr="009011FB" w:rsidRDefault="009011FB" w:rsidP="000A3AD5">
            <w:pPr>
              <w:widowControl w:val="0"/>
              <w:tabs>
                <w:tab w:val="left" w:pos="1147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ссылка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на</w:t>
            </w:r>
          </w:p>
        </w:tc>
      </w:tr>
      <w:tr w:rsidR="009011FB" w:rsidRPr="009011FB" w14:paraId="152F8DD3" w14:textId="77777777" w:rsidTr="00880E9D">
        <w:trPr>
          <w:trHeight w:hRule="exact" w:val="25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0F7616D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55E49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ание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2FED3E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val="en-US" w:bidi="en-US"/>
              </w:rPr>
              <w:t>URL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-адрес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AD42AE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приказов/</w:t>
            </w:r>
            <w:proofErr w:type="spellStart"/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распоряжен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E40147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val="en-US" w:bidi="en-US"/>
              </w:rPr>
              <w:t>URL</w:t>
            </w: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-адрес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11C221" w14:textId="77777777" w:rsidR="009011FB" w:rsidRPr="009011FB" w:rsidRDefault="009011FB" w:rsidP="000A3AD5">
            <w:pPr>
              <w:widowControl w:val="0"/>
              <w:tabs>
                <w:tab w:val="left" w:pos="902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адрес</w:t>
            </w: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ab/>
              <w:t>дорожной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154D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val="en-US" w:bidi="en-US"/>
              </w:rPr>
              <w:t>URL</w:t>
            </w: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-адрес</w:t>
            </w:r>
          </w:p>
        </w:tc>
      </w:tr>
      <w:tr w:rsidR="009011FB" w:rsidRPr="009011FB" w14:paraId="5A20FA60" w14:textId="77777777" w:rsidTr="00880E9D">
        <w:trPr>
          <w:trHeight w:hRule="exact" w:val="24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5C609E75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14:paraId="01ABE14C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образоват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9EEDE93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Положения о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1BDD8F9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ий</w:t>
            </w:r>
            <w:proofErr w:type="spellEnd"/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 xml:space="preserve"> о назначении/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1DD94FD8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программ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34D8E4B7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карты</w:t>
            </w:r>
          </w:p>
        </w:tc>
        <w:tc>
          <w:tcPr>
            <w:tcW w:w="638" w:type="dxa"/>
            <w:shd w:val="clear" w:color="auto" w:fill="FFFFFF"/>
          </w:tcPr>
          <w:p w14:paraId="7FCB12C0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(план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B3A86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банка</w:t>
            </w:r>
          </w:p>
        </w:tc>
      </w:tr>
      <w:tr w:rsidR="009011FB" w:rsidRPr="009011FB" w14:paraId="593AE600" w14:textId="77777777" w:rsidTr="00880E9D">
        <w:trPr>
          <w:trHeight w:hRule="exact" w:val="23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3E320A98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14:paraId="20CD3B44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ельной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C67759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системе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8164206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закреплении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78EFADE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наставничества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1DEE787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мероприятий)</w:t>
            </w:r>
          </w:p>
        </w:tc>
        <w:tc>
          <w:tcPr>
            <w:tcW w:w="638" w:type="dxa"/>
            <w:shd w:val="clear" w:color="auto" w:fill="FFFFFF"/>
          </w:tcPr>
          <w:p w14:paraId="608F4983" w14:textId="77777777" w:rsidR="009011FB" w:rsidRPr="009011FB" w:rsidRDefault="009011FB" w:rsidP="000A3AD5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14"/>
              </w:rPr>
            </w:pPr>
            <w:r w:rsidRPr="009011F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14"/>
                <w:lang w:eastAsia="ru-RU" w:bidi="ru-RU"/>
              </w:rPr>
              <w:t>ПО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404D9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наставнически</w:t>
            </w:r>
          </w:p>
        </w:tc>
      </w:tr>
      <w:tr w:rsidR="009011FB" w:rsidRPr="009011FB" w14:paraId="123C4543" w14:textId="77777777" w:rsidTr="00880E9D">
        <w:trPr>
          <w:trHeight w:hRule="exact" w:val="21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439680DD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DA8994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организац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DCF729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наставничества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02DE9A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наставника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22736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различных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B28F8F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реализации</w:t>
            </w:r>
          </w:p>
        </w:tc>
        <w:tc>
          <w:tcPr>
            <w:tcW w:w="638" w:type="dxa"/>
            <w:shd w:val="clear" w:color="auto" w:fill="FFFFFF"/>
          </w:tcPr>
          <w:p w14:paraId="473A49EC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2CF02" w14:textId="77777777" w:rsidR="009011FB" w:rsidRPr="009011FB" w:rsidRDefault="009011FB" w:rsidP="000A3AD5">
            <w:pPr>
              <w:widowControl w:val="0"/>
              <w:tabs>
                <w:tab w:val="left" w:pos="658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х</w:t>
            </w: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ab/>
              <w:t>практик</w:t>
            </w:r>
          </w:p>
        </w:tc>
      </w:tr>
      <w:tr w:rsidR="009011FB" w:rsidRPr="009011FB" w14:paraId="4411B3A4" w14:textId="77777777" w:rsidTr="00880E9D">
        <w:trPr>
          <w:trHeight w:hRule="exact" w:val="226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2D39E465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14:paraId="20FBD45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14"/>
              </w:rPr>
            </w:pPr>
            <w:r w:rsidRPr="009011FB">
              <w:rPr>
                <w:rFonts w:ascii="Times New Roman" w:eastAsia="Times New Roman" w:hAnsi="Times New Roman"/>
                <w:b/>
                <w:bCs/>
                <w:color w:val="292929"/>
                <w:sz w:val="26"/>
                <w:szCs w:val="14"/>
                <w:lang w:eastAsia="ru-RU" w:bidi="ru-RU"/>
              </w:rPr>
              <w:t>ИИ*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80E5C7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59FEC814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1E4E889A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форм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45DB2D8C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Положения</w:t>
            </w:r>
          </w:p>
        </w:tc>
        <w:tc>
          <w:tcPr>
            <w:tcW w:w="638" w:type="dxa"/>
            <w:shd w:val="clear" w:color="auto" w:fill="FFFFFF"/>
          </w:tcPr>
          <w:p w14:paraId="046F3725" w14:textId="77777777" w:rsidR="009011FB" w:rsidRPr="009011FB" w:rsidRDefault="009011FB" w:rsidP="000A3AD5">
            <w:pPr>
              <w:widowControl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14"/>
              </w:rPr>
            </w:pPr>
            <w:r w:rsidRPr="009011FB">
              <w:rPr>
                <w:rFonts w:ascii="Times New Roman" w:eastAsia="Times New Roman" w:hAnsi="Times New Roman"/>
                <w:b/>
                <w:bCs/>
                <w:color w:val="292929"/>
                <w:sz w:val="26"/>
                <w:szCs w:val="14"/>
                <w:lang w:eastAsia="ru-RU" w:bidi="ru-RU"/>
              </w:rPr>
              <w:t>О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32D68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различных</w:t>
            </w:r>
          </w:p>
        </w:tc>
      </w:tr>
      <w:tr w:rsidR="009011FB" w:rsidRPr="009011FB" w14:paraId="39ADCD5A" w14:textId="77777777" w:rsidTr="00880E9D">
        <w:trPr>
          <w:trHeight w:hRule="exact" w:val="24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762571A4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14:paraId="1585A355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2D7A602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6608620E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AA6B04A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14:paraId="17C5F4B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системе</w:t>
            </w:r>
          </w:p>
        </w:tc>
        <w:tc>
          <w:tcPr>
            <w:tcW w:w="638" w:type="dxa"/>
            <w:shd w:val="clear" w:color="auto" w:fill="FFFFFF"/>
          </w:tcPr>
          <w:p w14:paraId="204A685A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203EF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0"/>
                <w:lang w:eastAsia="ru-RU" w:bidi="ru-RU"/>
              </w:rPr>
              <w:t>форм</w:t>
            </w:r>
          </w:p>
        </w:tc>
      </w:tr>
      <w:tr w:rsidR="009011FB" w:rsidRPr="009011FB" w14:paraId="126F08CD" w14:textId="77777777" w:rsidTr="00880E9D">
        <w:trPr>
          <w:trHeight w:hRule="exact" w:val="202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14:paraId="5BABD44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14:paraId="69FAA44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F7DB38D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14:paraId="245E0E0D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474DDCC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11C29F2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наставничества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1E65C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</w:tr>
      <w:tr w:rsidR="009011FB" w:rsidRPr="009011FB" w14:paraId="0A976972" w14:textId="77777777" w:rsidTr="00880E9D">
        <w:trPr>
          <w:trHeight w:hRule="exact" w:val="53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16ED9" w14:textId="77777777" w:rsidR="009011FB" w:rsidRPr="009011FB" w:rsidRDefault="009011FB" w:rsidP="000A3AD5">
            <w:pPr>
              <w:widowControl w:val="0"/>
              <w:spacing w:after="0"/>
              <w:ind w:firstLine="1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66005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МБОУ      </w:t>
            </w: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  «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Лицей»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E9899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10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http://лицей.далобр.рф/nastavnichestvo/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11E4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11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http://лицей.далобр.рф/nastavnichestvo/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3EEA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12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http://лицей.далобр.рф/nastavnichestvo/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63F9F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13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http://лицей.далобр.рф/nastavnichestvo/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AC4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14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http://лицей.далобр.рф/nastavnichestvo/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  <w:p w14:paraId="2203E5E6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</w:tc>
      </w:tr>
      <w:tr w:rsidR="009011FB" w:rsidRPr="009011FB" w14:paraId="563C865A" w14:textId="77777777" w:rsidTr="00880E9D">
        <w:trPr>
          <w:trHeight w:hRule="exact" w:val="116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4F96D" w14:textId="77777777" w:rsidR="009011FB" w:rsidRPr="009011FB" w:rsidRDefault="009011FB" w:rsidP="000A3AD5">
            <w:pPr>
              <w:widowControl w:val="0"/>
              <w:spacing w:after="0"/>
              <w:ind w:firstLine="14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1C195" w14:textId="77777777" w:rsidR="009011FB" w:rsidRPr="009011FB" w:rsidRDefault="009011FB" w:rsidP="000A3AD5">
            <w:pPr>
              <w:widowControl w:val="0"/>
              <w:tabs>
                <w:tab w:val="center" w:pos="561"/>
              </w:tabs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ab/>
              <w:t>МБОУ</w:t>
            </w:r>
          </w:p>
          <w:p w14:paraId="53FC5C0D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«СОШ № 2»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44048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  <w:hyperlink r:id="rId15" w:history="1">
              <w:r w:rsidRPr="009011FB">
                <w:rPr>
                  <w:rFonts w:ascii="Times New Roman" w:eastAsia="Times New Roman" w:hAnsi="Times New Roman"/>
                  <w:color w:val="0066CC"/>
                  <w:sz w:val="26"/>
                  <w:szCs w:val="16"/>
                  <w:u w:val="single"/>
                </w:rPr>
                <w:t>http://школа2.дго-обр.рф/wp-content/uploads/2022/10/polozhenie-nastavnik-pravilnoe.docx</w:t>
              </w:r>
            </w:hyperlink>
          </w:p>
          <w:p w14:paraId="0802D0AB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BE0AC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  <w:hyperlink r:id="rId16" w:history="1">
              <w:r w:rsidRPr="009011FB">
                <w:rPr>
                  <w:rFonts w:ascii="Times New Roman" w:eastAsia="Times New Roman" w:hAnsi="Times New Roman"/>
                  <w:color w:val="0066CC"/>
                  <w:sz w:val="26"/>
                  <w:szCs w:val="16"/>
                  <w:u w:val="single"/>
                </w:rPr>
                <w:t>http://школа2.дго-обр.рф/wp-content/uploads/2022/10/prikaz-o-naznachenii-nastavnikov-i-formirovanie-nastavnicheskih-par.pdf</w:t>
              </w:r>
            </w:hyperlink>
          </w:p>
          <w:p w14:paraId="35B71B4C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F1357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  <w:hyperlink r:id="rId17" w:history="1">
              <w:r w:rsidRPr="009011FB">
                <w:rPr>
                  <w:rFonts w:ascii="Times New Roman" w:eastAsia="Times New Roman" w:hAnsi="Times New Roman"/>
                  <w:color w:val="0066CC"/>
                  <w:sz w:val="26"/>
                  <w:szCs w:val="16"/>
                  <w:u w:val="single"/>
                </w:rPr>
                <w:t>http://школа2.дго-обр.рф/wp-content/uploads/2022/10/programma-nastavnichestva-po-istorii.pdf</w:t>
              </w:r>
            </w:hyperlink>
          </w:p>
          <w:p w14:paraId="0DB5DD8E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</w:p>
          <w:p w14:paraId="1501481C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  <w:hyperlink r:id="rId18" w:history="1">
              <w:r w:rsidRPr="009011FB">
                <w:rPr>
                  <w:rFonts w:ascii="Times New Roman" w:eastAsia="Times New Roman" w:hAnsi="Times New Roman"/>
                  <w:color w:val="0066CC"/>
                  <w:sz w:val="26"/>
                  <w:szCs w:val="16"/>
                  <w:u w:val="single"/>
                </w:rPr>
                <w:t>http://школа2.дго-обр.рф/wp-content/uploads/2022/09/plan-raboty.pdf</w:t>
              </w:r>
            </w:hyperlink>
          </w:p>
          <w:p w14:paraId="6D382480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D2389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  <w:hyperlink r:id="rId19" w:history="1">
              <w:r w:rsidRPr="009011FB">
                <w:rPr>
                  <w:rFonts w:ascii="Times New Roman" w:eastAsia="Times New Roman" w:hAnsi="Times New Roman"/>
                  <w:color w:val="0066CC"/>
                  <w:sz w:val="26"/>
                  <w:szCs w:val="16"/>
                  <w:u w:val="single"/>
                </w:rPr>
                <w:t>http://школа2.дго-обр.рф/wp-content/uploads/2022/10/karta-dorozhnaya-plan-1.pdf</w:t>
              </w:r>
            </w:hyperlink>
          </w:p>
          <w:p w14:paraId="47A8FAF0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9D8F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  <w:hyperlink r:id="rId20" w:history="1">
              <w:r w:rsidRPr="009011FB">
                <w:rPr>
                  <w:rFonts w:ascii="Times New Roman" w:eastAsia="Times New Roman" w:hAnsi="Times New Roman"/>
                  <w:color w:val="0066CC"/>
                  <w:sz w:val="26"/>
                  <w:szCs w:val="16"/>
                  <w:u w:val="single"/>
                </w:rPr>
                <w:t>http://школа2.дго-обр.рф/wp-content/uploads/2022/10/rabochaya-programma-uchitel-uchenik.pdf</w:t>
              </w:r>
            </w:hyperlink>
          </w:p>
          <w:p w14:paraId="443C3EA8" w14:textId="77777777" w:rsidR="009011FB" w:rsidRPr="009011FB" w:rsidRDefault="009011FB" w:rsidP="000A3AD5">
            <w:pPr>
              <w:widowControl w:val="0"/>
              <w:tabs>
                <w:tab w:val="left" w:pos="35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6"/>
              </w:rPr>
            </w:pPr>
          </w:p>
        </w:tc>
      </w:tr>
      <w:tr w:rsidR="009011FB" w:rsidRPr="009011FB" w14:paraId="5F9F8882" w14:textId="77777777" w:rsidTr="00880E9D">
        <w:trPr>
          <w:trHeight w:hRule="exact" w:val="172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B03EF" w14:textId="77777777" w:rsidR="009011FB" w:rsidRPr="009011FB" w:rsidRDefault="009011FB" w:rsidP="000A3AD5">
            <w:pPr>
              <w:widowControl w:val="0"/>
              <w:spacing w:after="0"/>
              <w:ind w:firstLine="14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2CE7A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МБОУ</w:t>
            </w:r>
          </w:p>
          <w:p w14:paraId="4447F277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«СОШ № 3»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D9866" w14:textId="77777777" w:rsidR="009011FB" w:rsidRPr="009011FB" w:rsidRDefault="009011FB" w:rsidP="000A3AD5">
            <w:pPr>
              <w:widowControl w:val="0"/>
              <w:snapToGrid w:val="0"/>
              <w:spacing w:after="0"/>
              <w:ind w:left="136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21" w:history="1"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bidi="ru-RU"/>
                </w:rPr>
                <w:t>12polozhenie-6-1.pdf (</w:t>
              </w:r>
              <w:proofErr w:type="spellStart"/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bidi="ru-RU"/>
                </w:rPr>
                <w:t>xn</w:t>
              </w:r>
              <w:proofErr w:type="spellEnd"/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bidi="ru-RU"/>
                </w:rPr>
                <w:t>----btbed5cbp.xn--p1ai)</w:t>
              </w:r>
            </w:hyperlink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C3A60" w14:textId="77777777" w:rsidR="009011FB" w:rsidRPr="009011FB" w:rsidRDefault="009011FB" w:rsidP="000A3AD5">
            <w:pPr>
              <w:snapToGrid w:val="0"/>
              <w:spacing w:after="0"/>
              <w:ind w:left="135" w:hanging="78"/>
              <w:rPr>
                <w:rFonts w:ascii="Times New Roman" w:hAnsi="Times New Roman"/>
                <w:color w:val="000000"/>
                <w:sz w:val="26"/>
                <w:szCs w:val="16"/>
                <w:lang w:bidi="ru-RU"/>
              </w:rPr>
            </w:pPr>
            <w:hyperlink r:id="rId22" w:history="1"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bidi="ru-RU"/>
                </w:rPr>
                <w:t>12-prikaz-o-naznachenii-kuratora-4.pdf (</w:t>
              </w:r>
              <w:proofErr w:type="spellStart"/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bidi="ru-RU"/>
                </w:rPr>
                <w:t>xn</w:t>
              </w:r>
              <w:proofErr w:type="spellEnd"/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bidi="ru-RU"/>
                </w:rPr>
                <w:t>----btbed5cbp.xn--p1ai)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4CFD" w14:textId="77777777" w:rsidR="009011FB" w:rsidRPr="009011FB" w:rsidRDefault="009011FB" w:rsidP="000A3AD5">
            <w:pPr>
              <w:widowControl w:val="0"/>
              <w:snapToGrid w:val="0"/>
              <w:spacing w:after="0"/>
              <w:ind w:left="25"/>
              <w:jc w:val="both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</w:pPr>
            <w:hyperlink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http://xn--3 7sb3aeo2d.xn----btbed5cbp.xn--p1ai/wp-content/uploads/2022/10/programma-_put-k-uspehu_nastavnichestvo_uchitel-uchenik-dolya-peczp.pdf</w:t>
              </w:r>
            </w:hyperlink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E7720" w14:textId="77777777" w:rsidR="009011FB" w:rsidRPr="009011FB" w:rsidRDefault="009011FB" w:rsidP="000A3AD5">
            <w:pPr>
              <w:widowControl w:val="0"/>
              <w:snapToGrid w:val="0"/>
              <w:spacing w:after="0"/>
              <w:ind w:left="24" w:hanging="24"/>
              <w:rPr>
                <w:rFonts w:ascii="Times New Roman" w:hAnsi="Times New Roman"/>
                <w:color w:val="000000"/>
                <w:sz w:val="26"/>
                <w:szCs w:val="16"/>
                <w:lang w:val="en-US" w:bidi="ru-RU"/>
              </w:rPr>
            </w:pPr>
            <w:hyperlink r:id="rId23" w:history="1"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val="en-US" w:bidi="ru-RU"/>
                </w:rPr>
                <w:t>12_dorozhnaya-karta-nastavnichestvo-1-1.pdf (</w:t>
              </w:r>
              <w:proofErr w:type="spellStart"/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val="en-US" w:bidi="ru-RU"/>
                </w:rPr>
                <w:t>xn</w:t>
              </w:r>
              <w:proofErr w:type="spellEnd"/>
              <w:r w:rsidRPr="009011FB">
                <w:rPr>
                  <w:rFonts w:ascii="Times New Roman" w:hAnsi="Times New Roman"/>
                  <w:color w:val="0066CC"/>
                  <w:sz w:val="26"/>
                  <w:szCs w:val="16"/>
                  <w:u w:val="single"/>
                  <w:lang w:val="en-US" w:bidi="ru-RU"/>
                </w:rPr>
                <w:t>----btbed5cbp.xn--p1ai)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CF213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</w:pPr>
            <w:hyperlink r:id="rId24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http://xn--3-7sb3aeo2d.xn----btbed5cbp.xn--p1ai/wp-content/uploads/2022/10/bank-nastavnicheskih-praktik-2021.pdf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  <w:t xml:space="preserve"> </w:t>
            </w:r>
          </w:p>
        </w:tc>
      </w:tr>
      <w:tr w:rsidR="009011FB" w:rsidRPr="009011FB" w14:paraId="6AF70516" w14:textId="77777777" w:rsidTr="00880E9D">
        <w:trPr>
          <w:trHeight w:hRule="exact" w:val="89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4D99E" w14:textId="77777777" w:rsidR="009011FB" w:rsidRPr="009011FB" w:rsidRDefault="009011FB" w:rsidP="000A3AD5">
            <w:pPr>
              <w:widowControl w:val="0"/>
              <w:spacing w:after="0"/>
              <w:ind w:firstLine="14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D3594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МБОУ</w:t>
            </w:r>
          </w:p>
          <w:p w14:paraId="04DD2491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«СОШ № 5»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0923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25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http://школа5.далобр.рф/czelevaya-model-nastavnichestva-2/</w:t>
              </w:r>
            </w:hyperlink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5082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26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http://школа5.далобр.рф/czelevaya-model-nastavnichestva-2/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70D19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27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http://школа5.далобр.рф/czelevaya-model-nastavnichestva-2/</w:t>
              </w:r>
            </w:hyperlink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E49C2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28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http://школа5.далобр.рф/czelevaya-model-nastavnichestva-2/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04A82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29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http://школа5.далобр.рф/czelevaya-model-nastavnichestva-2/</w:t>
              </w:r>
            </w:hyperlink>
          </w:p>
        </w:tc>
      </w:tr>
      <w:tr w:rsidR="009011FB" w:rsidRPr="009011FB" w14:paraId="5B029F98" w14:textId="77777777" w:rsidTr="00880E9D">
        <w:trPr>
          <w:trHeight w:hRule="exact" w:val="111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B0F1C" w14:textId="77777777" w:rsidR="009011FB" w:rsidRPr="009011FB" w:rsidRDefault="009011FB" w:rsidP="000A3AD5">
            <w:pPr>
              <w:widowControl w:val="0"/>
              <w:spacing w:after="0"/>
              <w:ind w:firstLine="14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F7139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МБОУ</w:t>
            </w:r>
          </w:p>
          <w:p w14:paraId="27377F8F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«СОШ № 6»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5618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0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http://школа6.далобр.рф/wp-content/uploads/2022/10/polozhenie-o-nastavnichestve.pdf</w:t>
              </w:r>
            </w:hyperlink>
          </w:p>
          <w:p w14:paraId="101A2918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73D08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1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http://школа6.далобр.рф/wp-content/uploads/2022/10/prikaz-na-nastavnichestvo.pdf</w:t>
              </w:r>
            </w:hyperlink>
          </w:p>
          <w:p w14:paraId="68DD4866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  <w:p w14:paraId="0C2F71DC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2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http://школа6.далобр.рф/wp-content/uploads/2022/01/img2-2.jpg</w:t>
              </w:r>
            </w:hyperlink>
          </w:p>
          <w:p w14:paraId="132FC19E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382D2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3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http://школа6.далобр.рф/wp-content/uploads/2022/10/prikaz-61-a-ot-08.09.2022g.pdf</w:t>
              </w:r>
            </w:hyperlink>
          </w:p>
          <w:p w14:paraId="2F5E8383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80E88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4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http://школа6.далобр.рф/wp-content/uploads/2022/10/dorozhnaya-karta-po-nastavnichestvu.docx</w:t>
              </w:r>
            </w:hyperlink>
          </w:p>
          <w:p w14:paraId="7C825E5B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AB8EE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5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http://школа6.далобр.рф/wp-content/uploads/2022/10/plan-raboty-nastavnika-anufrievoj-m.p..pdf</w:t>
              </w:r>
            </w:hyperlink>
          </w:p>
          <w:p w14:paraId="09453D49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6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http://школа6.далобр.рф/wp-content/uploads/2022/10/plan-raboty-s-molodym-speczialistom.docx</w:t>
              </w:r>
            </w:hyperlink>
          </w:p>
          <w:p w14:paraId="404CBD3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</w:p>
        </w:tc>
      </w:tr>
      <w:tr w:rsidR="009011FB" w:rsidRPr="009011FB" w14:paraId="53CF1021" w14:textId="77777777" w:rsidTr="00880E9D">
        <w:trPr>
          <w:trHeight w:hRule="exact" w:val="1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17D29" w14:textId="77777777" w:rsidR="009011FB" w:rsidRPr="009011FB" w:rsidRDefault="009011FB" w:rsidP="000A3AD5">
            <w:pPr>
              <w:widowControl w:val="0"/>
              <w:spacing w:after="0"/>
              <w:ind w:firstLine="14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B59CC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МБОУ</w:t>
            </w:r>
          </w:p>
          <w:p w14:paraId="1650C107" w14:textId="77777777" w:rsidR="009011FB" w:rsidRPr="009011FB" w:rsidRDefault="009011FB" w:rsidP="000A3AD5">
            <w:pPr>
              <w:widowControl w:val="0"/>
              <w:spacing w:after="0"/>
              <w:jc w:val="center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>«ОШ № 12»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9DBD2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7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http://школа3.дго-обр.рф/wp-content/uploads/2022/10/polozhenie-nastavnichestvo-peczp.pdf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2DC8F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</w:pPr>
            <w:hyperlink r:id="rId38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http://школа3.дго-обр.рф/wp-content/uploads/2022/10/58-a-p.4-onaznachenii-nastavnikov-i-formirovanii-nastavnicheskih-par.pdf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4288C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</w:pPr>
            <w:hyperlink r:id="rId39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http://</w:t>
              </w:r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школа</w:t>
              </w:r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3.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дго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-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обр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.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рф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/wp-content/uploads/2022/10/programma-nastavnichestva-na-2022-2023uch.-g.- teacher-teacher-peczp.pdf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47174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</w:pPr>
            <w:hyperlink r:id="rId40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http://</w:t>
              </w:r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школа</w:t>
              </w:r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3.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дго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-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обр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.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рф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/wp-content/uploads/2022/10/dorozhnaya-karta-po-nastavnichestvu-mbou-sosh3-peczp.pdf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4CDF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</w:pPr>
            <w:hyperlink r:id="rId41" w:history="1"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http://</w:t>
              </w:r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школа</w:t>
              </w:r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3.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дго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-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обр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.</w:t>
              </w:r>
              <w:proofErr w:type="spellStart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eastAsia="ru-RU" w:bidi="ru-RU"/>
                </w:rPr>
                <w:t>рф</w:t>
              </w:r>
              <w:proofErr w:type="spellEnd"/>
              <w:r w:rsidRPr="009011FB">
                <w:rPr>
                  <w:rFonts w:ascii="Times New Roman" w:eastAsia="Microsoft Sans Serif" w:hAnsi="Times New Roman"/>
                  <w:color w:val="0066CC"/>
                  <w:sz w:val="26"/>
                  <w:szCs w:val="16"/>
                  <w:u w:val="single"/>
                  <w:lang w:val="en-US" w:eastAsia="ru-RU" w:bidi="ru-RU"/>
                </w:rPr>
                <w:t>/wp-content/uploads/2022/10/programma-nastavnichestva-na-2022-2023uch.-g.-teacher-teacher-peczp.pdf</w:t>
              </w:r>
            </w:hyperlink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6"/>
                <w:lang w:val="en-US" w:eastAsia="ru-RU" w:bidi="ru-RU"/>
              </w:rPr>
              <w:t xml:space="preserve"> </w:t>
            </w:r>
          </w:p>
        </w:tc>
      </w:tr>
    </w:tbl>
    <w:p w14:paraId="2F333CA7" w14:textId="4A1C0970" w:rsidR="009011FB" w:rsidRPr="009011FB" w:rsidRDefault="009011FB" w:rsidP="000A3AD5">
      <w:pPr>
        <w:widowControl w:val="0"/>
        <w:tabs>
          <w:tab w:val="left" w:pos="468"/>
        </w:tabs>
        <w:spacing w:after="300"/>
        <w:jc w:val="both"/>
        <w:rPr>
          <w:rFonts w:ascii="Times New Roman" w:eastAsia="Times New Roman" w:hAnsi="Times New Roman"/>
          <w:sz w:val="26"/>
          <w:szCs w:val="28"/>
        </w:rPr>
      </w:pPr>
    </w:p>
    <w:tbl>
      <w:tblPr>
        <w:tblOverlap w:val="never"/>
        <w:tblW w:w="102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570"/>
        <w:gridCol w:w="1138"/>
        <w:gridCol w:w="2136"/>
        <w:gridCol w:w="2688"/>
        <w:gridCol w:w="1992"/>
      </w:tblGrid>
      <w:tr w:rsidR="009011FB" w:rsidRPr="009011FB" w14:paraId="454200F0" w14:textId="77777777" w:rsidTr="00880E9D">
        <w:trPr>
          <w:trHeight w:hRule="exact" w:val="16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A9C9F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lang w:eastAsia="ru-RU" w:bidi="ru-RU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7645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Наименование образовательной организации*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482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Общее количеств о педагогов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BBF28" w14:textId="77777777" w:rsidR="009011FB" w:rsidRPr="009011FB" w:rsidRDefault="009011FB" w:rsidP="000A3AD5">
            <w:pPr>
              <w:widowControl w:val="0"/>
              <w:tabs>
                <w:tab w:val="left" w:pos="1824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Количество и доля педагогов- наставников, вовлеченных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в</w:t>
            </w:r>
          </w:p>
          <w:p w14:paraId="2621189B" w14:textId="77777777" w:rsidR="009011FB" w:rsidRPr="009011FB" w:rsidRDefault="009011FB" w:rsidP="000A3AD5">
            <w:pPr>
              <w:widowControl w:val="0"/>
              <w:tabs>
                <w:tab w:val="left" w:pos="1325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различные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формы</w:t>
            </w:r>
          </w:p>
          <w:p w14:paraId="5EB9B93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наставничества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27734" w14:textId="77777777" w:rsidR="009011FB" w:rsidRPr="009011FB" w:rsidRDefault="009011FB" w:rsidP="000A3AD5">
            <w:pPr>
              <w:widowControl w:val="0"/>
              <w:tabs>
                <w:tab w:val="left" w:pos="1886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количество и доля от общего числа наставляемых педагогов, вовлеченных в различные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формы</w:t>
            </w:r>
          </w:p>
          <w:p w14:paraId="77A3B6AA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наставничества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3A179" w14:textId="77777777" w:rsidR="009011FB" w:rsidRPr="009011FB" w:rsidRDefault="009011FB" w:rsidP="000A3AD5">
            <w:pPr>
              <w:widowControl w:val="0"/>
              <w:tabs>
                <w:tab w:val="left" w:pos="917"/>
              </w:tabs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Общее количество и доля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педагогов</w:t>
            </w:r>
          </w:p>
          <w:p w14:paraId="467699C4" w14:textId="77777777" w:rsidR="009011FB" w:rsidRPr="009011FB" w:rsidRDefault="009011FB" w:rsidP="000A3AD5">
            <w:pPr>
              <w:widowControl w:val="0"/>
              <w:tabs>
                <w:tab w:val="left" w:pos="1670"/>
              </w:tabs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образовательной организации, вовлеченных</w:t>
            </w: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ab/>
              <w:t>в</w:t>
            </w:r>
          </w:p>
          <w:p w14:paraId="4EF5C2E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9011FB">
              <w:rPr>
                <w:rFonts w:ascii="Times New Roman" w:eastAsia="Times New Roman" w:hAnsi="Times New Roman"/>
                <w:color w:val="191919"/>
                <w:sz w:val="26"/>
                <w:szCs w:val="20"/>
                <w:lang w:eastAsia="ru-RU" w:bidi="ru-RU"/>
              </w:rPr>
              <w:t>различные формы наставничества</w:t>
            </w:r>
          </w:p>
        </w:tc>
      </w:tr>
      <w:tr w:rsidR="009011FB" w:rsidRPr="009011FB" w14:paraId="2891C56A" w14:textId="77777777" w:rsidTr="00880E9D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AD0CE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92B9A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  <w:t>МБОУ «Лицей»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98B2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43</w:t>
            </w:r>
          </w:p>
          <w:p w14:paraId="2D30D821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4061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12</w:t>
            </w: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 xml:space="preserve"> 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28 %)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2B3A3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17</w:t>
            </w: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 xml:space="preserve"> 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 xml:space="preserve"> 40 %)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24B5C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12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28 %)</w:t>
            </w:r>
          </w:p>
        </w:tc>
      </w:tr>
      <w:tr w:rsidR="009011FB" w:rsidRPr="009011FB" w14:paraId="2CA75A82" w14:textId="77777777" w:rsidTr="00880E9D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F47CD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26A93" w14:textId="77777777" w:rsidR="009011FB" w:rsidRPr="009011FB" w:rsidRDefault="009011FB" w:rsidP="000A3AD5">
            <w:pPr>
              <w:widowControl w:val="0"/>
              <w:tabs>
                <w:tab w:val="left" w:pos="469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18"/>
              </w:rPr>
            </w:pPr>
            <w:r w:rsidRPr="009011FB">
              <w:rPr>
                <w:rFonts w:ascii="Times New Roman" w:eastAsia="Times New Roman" w:hAnsi="Times New Roman"/>
                <w:sz w:val="26"/>
                <w:szCs w:val="18"/>
              </w:rPr>
              <w:t>МБОУ «СОШ №2»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F60D8" w14:textId="77777777" w:rsidR="009011FB" w:rsidRPr="009011FB" w:rsidRDefault="009011FB" w:rsidP="000A3AD5">
            <w:pPr>
              <w:widowControl w:val="0"/>
              <w:tabs>
                <w:tab w:val="left" w:pos="469"/>
              </w:tabs>
              <w:spacing w:after="0"/>
              <w:ind w:firstLine="223"/>
              <w:rPr>
                <w:rFonts w:ascii="Times New Roman" w:eastAsia="Times New Roman" w:hAnsi="Times New Roman"/>
                <w:sz w:val="26"/>
              </w:rPr>
            </w:pPr>
            <w:r w:rsidRPr="009011FB">
              <w:rPr>
                <w:rFonts w:ascii="Times New Roman" w:eastAsia="Times New Roman" w:hAnsi="Times New Roman"/>
                <w:sz w:val="26"/>
              </w:rPr>
              <w:t>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1756" w14:textId="77777777" w:rsidR="009011FB" w:rsidRPr="009011FB" w:rsidRDefault="009011FB" w:rsidP="000A3AD5">
            <w:pPr>
              <w:widowControl w:val="0"/>
              <w:tabs>
                <w:tab w:val="left" w:pos="469"/>
              </w:tabs>
              <w:spacing w:after="0"/>
              <w:ind w:firstLine="223"/>
              <w:rPr>
                <w:rFonts w:ascii="Times New Roman" w:eastAsia="Times New Roman" w:hAnsi="Times New Roman"/>
                <w:sz w:val="26"/>
              </w:rPr>
            </w:pPr>
            <w:proofErr w:type="gramStart"/>
            <w:r w:rsidRPr="009011FB">
              <w:rPr>
                <w:rFonts w:ascii="Times New Roman" w:eastAsia="Times New Roman" w:hAnsi="Times New Roman"/>
                <w:sz w:val="26"/>
              </w:rPr>
              <w:t>14  (</w:t>
            </w:r>
            <w:proofErr w:type="gramEnd"/>
            <w:r w:rsidRPr="009011FB">
              <w:rPr>
                <w:rFonts w:ascii="Times New Roman" w:eastAsia="Times New Roman" w:hAnsi="Times New Roman"/>
                <w:sz w:val="26"/>
              </w:rPr>
              <w:t>30 %)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3020D" w14:textId="77777777" w:rsidR="009011FB" w:rsidRPr="009011FB" w:rsidRDefault="009011FB" w:rsidP="000A3AD5">
            <w:pPr>
              <w:widowControl w:val="0"/>
              <w:tabs>
                <w:tab w:val="left" w:pos="469"/>
              </w:tabs>
              <w:spacing w:after="0"/>
              <w:ind w:firstLine="223"/>
              <w:rPr>
                <w:rFonts w:ascii="Times New Roman" w:eastAsia="Times New Roman" w:hAnsi="Times New Roman"/>
                <w:sz w:val="26"/>
              </w:rPr>
            </w:pPr>
            <w:proofErr w:type="gramStart"/>
            <w:r w:rsidRPr="009011FB">
              <w:rPr>
                <w:rFonts w:ascii="Times New Roman" w:eastAsia="Times New Roman" w:hAnsi="Times New Roman"/>
                <w:sz w:val="26"/>
              </w:rPr>
              <w:t>18  (</w:t>
            </w:r>
            <w:proofErr w:type="gramEnd"/>
            <w:r w:rsidRPr="009011FB">
              <w:rPr>
                <w:rFonts w:ascii="Times New Roman" w:eastAsia="Times New Roman" w:hAnsi="Times New Roman"/>
                <w:sz w:val="26"/>
              </w:rPr>
              <w:t>39 %)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29554" w14:textId="77777777" w:rsidR="009011FB" w:rsidRPr="009011FB" w:rsidRDefault="009011FB" w:rsidP="000A3AD5">
            <w:pPr>
              <w:widowControl w:val="0"/>
              <w:tabs>
                <w:tab w:val="left" w:pos="469"/>
              </w:tabs>
              <w:spacing w:after="0"/>
              <w:ind w:firstLine="223"/>
              <w:rPr>
                <w:rFonts w:ascii="Times New Roman" w:eastAsia="Times New Roman" w:hAnsi="Times New Roman"/>
                <w:sz w:val="26"/>
              </w:rPr>
            </w:pPr>
            <w:proofErr w:type="gramStart"/>
            <w:r w:rsidRPr="009011FB">
              <w:rPr>
                <w:rFonts w:ascii="Times New Roman" w:eastAsia="Times New Roman" w:hAnsi="Times New Roman"/>
                <w:sz w:val="26"/>
              </w:rPr>
              <w:t>14  (</w:t>
            </w:r>
            <w:proofErr w:type="gramEnd"/>
            <w:r w:rsidRPr="009011FB">
              <w:rPr>
                <w:rFonts w:ascii="Times New Roman" w:eastAsia="Times New Roman" w:hAnsi="Times New Roman"/>
                <w:sz w:val="26"/>
              </w:rPr>
              <w:t xml:space="preserve"> 30 %)</w:t>
            </w:r>
          </w:p>
        </w:tc>
      </w:tr>
      <w:tr w:rsidR="009011FB" w:rsidRPr="009011FB" w14:paraId="79AC0E3D" w14:textId="77777777" w:rsidTr="00880E9D">
        <w:trPr>
          <w:trHeight w:hRule="exact" w:val="2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80066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1FDD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  <w:t>МБОУ «СОШ №3»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7121A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431B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9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31 %)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121E6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9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31%)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E4C25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9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31%)</w:t>
            </w:r>
          </w:p>
        </w:tc>
      </w:tr>
      <w:tr w:rsidR="009011FB" w:rsidRPr="009011FB" w14:paraId="176F9EEB" w14:textId="77777777" w:rsidTr="00880E9D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B4274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14591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  <w:t>МБОУ «СОШ №5»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694F5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D4735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11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41%)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18BAD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11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41  %)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85A5F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11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41 %)</w:t>
            </w:r>
          </w:p>
        </w:tc>
      </w:tr>
      <w:tr w:rsidR="009011FB" w:rsidRPr="009011FB" w14:paraId="3712D850" w14:textId="77777777" w:rsidTr="00880E9D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05DE3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900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  <w:t>МБОУ «СОШ №6»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7353A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1DB1F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16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55%)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0110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16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 xml:space="preserve"> 55 %)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5A39F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proofErr w:type="gramStart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3  (</w:t>
            </w:r>
            <w:proofErr w:type="gramEnd"/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55 %)</w:t>
            </w:r>
          </w:p>
        </w:tc>
      </w:tr>
      <w:tr w:rsidR="009011FB" w:rsidRPr="009011FB" w14:paraId="13FDACA7" w14:textId="77777777" w:rsidTr="00880E9D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14ED3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 w:bidi="ru-RU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E5B7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18"/>
                <w:lang w:eastAsia="ru-RU" w:bidi="ru-RU"/>
              </w:rPr>
              <w:t>МБОУ «ОШ 12»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EA15B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0EDE9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 (20 %)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3D2EB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 (20 %)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F61F5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 (20 %)</w:t>
            </w:r>
          </w:p>
        </w:tc>
      </w:tr>
      <w:tr w:rsidR="009011FB" w:rsidRPr="009011FB" w14:paraId="702A5B0F" w14:textId="77777777" w:rsidTr="00880E9D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54270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Microsoft Sans Serif" w:hAnsi="Times New Roman"/>
                <w:color w:val="000000"/>
                <w:sz w:val="26"/>
                <w:szCs w:val="10"/>
                <w:lang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265E7" w14:textId="77777777" w:rsidR="009011FB" w:rsidRPr="009011FB" w:rsidRDefault="009011FB" w:rsidP="000A3AD5">
            <w:pPr>
              <w:widowControl w:val="0"/>
              <w:spacing w:after="0"/>
              <w:rPr>
                <w:rFonts w:ascii="Times New Roman" w:eastAsia="Times New Roman" w:hAnsi="Times New Roman"/>
                <w:sz w:val="26"/>
                <w:szCs w:val="18"/>
              </w:rPr>
            </w:pPr>
            <w:r w:rsidRPr="009011FB">
              <w:rPr>
                <w:rFonts w:ascii="Times New Roman" w:eastAsia="Times New Roman" w:hAnsi="Times New Roman"/>
                <w:color w:val="000000"/>
                <w:sz w:val="26"/>
                <w:szCs w:val="18"/>
                <w:lang w:eastAsia="ru-RU" w:bidi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C36FF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lang w:eastAsia="ru-RU" w:bidi="ru-RU"/>
              </w:rPr>
              <w:t>179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69393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  <w:t>63 (35 %)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85E6C" w14:textId="77777777" w:rsidR="009011FB" w:rsidRPr="009011FB" w:rsidRDefault="009011FB" w:rsidP="000A3AD5">
            <w:pPr>
              <w:widowControl w:val="0"/>
              <w:spacing w:after="0"/>
              <w:ind w:firstLine="223"/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</w:pPr>
            <w:bookmarkStart w:id="2" w:name="_Hlk133182167"/>
            <w:r w:rsidRPr="009011FB">
              <w:rPr>
                <w:rFonts w:ascii="Times New Roman" w:eastAsia="Microsoft Sans Serif" w:hAnsi="Times New Roman"/>
                <w:color w:val="000000"/>
                <w:sz w:val="26"/>
                <w:szCs w:val="24"/>
                <w:lang w:eastAsia="ru-RU" w:bidi="ru-RU"/>
              </w:rPr>
              <w:t>72 (40%)</w:t>
            </w:r>
            <w:bookmarkEnd w:id="2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1DFD" w14:textId="2195F125" w:rsidR="009011FB" w:rsidRPr="000A3AD5" w:rsidRDefault="009011FB" w:rsidP="000A3AD5">
            <w:pPr>
              <w:pStyle w:val="a3"/>
              <w:widowControl w:val="0"/>
              <w:numPr>
                <w:ilvl w:val="1"/>
                <w:numId w:val="19"/>
              </w:numPr>
              <w:spacing w:line="276" w:lineRule="auto"/>
              <w:rPr>
                <w:rFonts w:eastAsia="Microsoft Sans Serif"/>
                <w:color w:val="000000"/>
                <w:sz w:val="26"/>
                <w:lang w:bidi="ru-RU"/>
              </w:rPr>
            </w:pPr>
            <w:r w:rsidRPr="000A3AD5">
              <w:rPr>
                <w:rFonts w:eastAsia="Microsoft Sans Serif"/>
                <w:color w:val="000000"/>
                <w:sz w:val="26"/>
                <w:lang w:bidi="ru-RU"/>
              </w:rPr>
              <w:t>35 %)</w:t>
            </w:r>
          </w:p>
        </w:tc>
      </w:tr>
    </w:tbl>
    <w:p w14:paraId="1033C9B3" w14:textId="77777777" w:rsidR="00F62334" w:rsidRPr="000A3AD5" w:rsidRDefault="00F62334" w:rsidP="000A3AD5">
      <w:pPr>
        <w:widowControl w:val="0"/>
        <w:tabs>
          <w:tab w:val="left" w:pos="442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8"/>
          <w:lang w:eastAsia="ru-RU" w:bidi="ru-RU"/>
        </w:rPr>
      </w:pPr>
    </w:p>
    <w:p w14:paraId="44520F52" w14:textId="695E3765" w:rsidR="003622AE" w:rsidRPr="000A3AD5" w:rsidRDefault="00F710D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8"/>
        </w:rPr>
      </w:pPr>
      <w:r w:rsidRPr="000A3AD5">
        <w:rPr>
          <w:rFonts w:ascii="Times New Roman" w:hAnsi="Times New Roman"/>
          <w:b/>
          <w:sz w:val="26"/>
          <w:szCs w:val="28"/>
        </w:rPr>
        <w:t>Задачи на 2023-2024 учебный год</w:t>
      </w:r>
    </w:p>
    <w:p w14:paraId="1B22A53E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1.Эффективнее внедрять личностно ориентированные технологии.</w:t>
      </w:r>
    </w:p>
    <w:p w14:paraId="1B29F6F2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2.</w:t>
      </w:r>
      <w:r w:rsidR="00CB3823" w:rsidRPr="000A3AD5">
        <w:rPr>
          <w:rFonts w:ascii="Times New Roman" w:hAnsi="Times New Roman"/>
          <w:sz w:val="26"/>
          <w:szCs w:val="28"/>
        </w:rPr>
        <w:t xml:space="preserve">Использовать более разнообразные формы работы на уроках. </w:t>
      </w:r>
      <w:r w:rsidRPr="000A3AD5">
        <w:rPr>
          <w:rFonts w:ascii="Times New Roman" w:hAnsi="Times New Roman"/>
          <w:sz w:val="26"/>
          <w:szCs w:val="28"/>
        </w:rPr>
        <w:t xml:space="preserve">Учитывая возрастные особенности обучающихся, </w:t>
      </w:r>
    </w:p>
    <w:p w14:paraId="33F356F7" w14:textId="77777777" w:rsidR="003622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lastRenderedPageBreak/>
        <w:t xml:space="preserve"> 3.Усилить работу по самообразованию, посещать уроки учителей - наставников и опытных педагогов.</w:t>
      </w:r>
    </w:p>
    <w:p w14:paraId="195C0C49" w14:textId="77777777" w:rsidR="00F44FAE" w:rsidRPr="000A3AD5" w:rsidRDefault="00F44F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4. Создание наставнических программ («учитель-учитель», учитель-ученик»)</w:t>
      </w:r>
    </w:p>
    <w:p w14:paraId="7B501C17" w14:textId="77777777" w:rsidR="00F44FAE" w:rsidRPr="000A3AD5" w:rsidRDefault="003622A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>Основные трудности, возникающие у молодых учителей в начальный период их профессиональной деятельности, связаны главным образом со слабой методической подготовкой. Имея огромный запас теоретических знаний, полученных в институте, учитель зачастую не знает, как их применять на практике: он не владеет многообразием приёмов и форм обучения. С этой цель наставники посещали уроки молодых специалистов, проводили совместные анализы и самоанализы посещенных уроков.</w:t>
      </w:r>
    </w:p>
    <w:p w14:paraId="6FF43ACE" w14:textId="77777777" w:rsidR="0071735C" w:rsidRPr="000A3AD5" w:rsidRDefault="0071735C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</w:p>
    <w:p w14:paraId="26E94C69" w14:textId="5A1B5F3D" w:rsidR="00F710DE" w:rsidRPr="000A3AD5" w:rsidRDefault="00F710D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0A3AD5">
        <w:rPr>
          <w:rFonts w:ascii="Times New Roman" w:hAnsi="Times New Roman"/>
          <w:sz w:val="26"/>
          <w:szCs w:val="28"/>
        </w:rPr>
        <w:t xml:space="preserve"> </w:t>
      </w:r>
      <w:r w:rsidR="000A3AD5" w:rsidRPr="000A3AD5">
        <w:rPr>
          <w:rFonts w:ascii="Times New Roman" w:hAnsi="Times New Roman"/>
          <w:sz w:val="26"/>
          <w:szCs w:val="28"/>
        </w:rPr>
        <w:t>В работу методических объединений в</w:t>
      </w:r>
      <w:r w:rsidR="000A3AD5" w:rsidRPr="000A3AD5">
        <w:rPr>
          <w:rFonts w:ascii="Times New Roman" w:hAnsi="Times New Roman"/>
          <w:sz w:val="26"/>
          <w:szCs w:val="28"/>
        </w:rPr>
        <w:t xml:space="preserve">нести </w:t>
      </w:r>
      <w:r w:rsidR="000A3AD5" w:rsidRPr="000A3AD5">
        <w:rPr>
          <w:rFonts w:ascii="Times New Roman" w:hAnsi="Times New Roman"/>
          <w:sz w:val="26"/>
          <w:szCs w:val="28"/>
        </w:rPr>
        <w:t>задачи:</w:t>
      </w:r>
    </w:p>
    <w:p w14:paraId="3023CBEB" w14:textId="77777777" w:rsidR="00F710DE" w:rsidRPr="000A3AD5" w:rsidRDefault="00F710D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</w:p>
    <w:p w14:paraId="23FC95BF" w14:textId="77777777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14:paraId="2C098626" w14:textId="0838E029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>-</w:t>
      </w:r>
      <w:r w:rsidRPr="000A3AD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A3AD5">
        <w:rPr>
          <w:rFonts w:ascii="Times New Roman" w:hAnsi="Times New Roman"/>
          <w:sz w:val="26"/>
          <w:szCs w:val="26"/>
          <w:lang w:eastAsia="ru-RU"/>
        </w:rPr>
        <w:t xml:space="preserve"> планировать «зоны ответственности» и распределять нагрузку между членами как методического совете в целом, так и конкретных методических объединений;</w:t>
      </w:r>
    </w:p>
    <w:p w14:paraId="272C7601" w14:textId="77777777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 xml:space="preserve">- при согласовании планов работы методических объединений, творческих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конференциях, олимпиадах, конкурсах; </w:t>
      </w:r>
    </w:p>
    <w:p w14:paraId="046C1768" w14:textId="7A86D190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0A3AD5">
        <w:rPr>
          <w:rFonts w:ascii="Times New Roman" w:hAnsi="Times New Roman"/>
          <w:sz w:val="26"/>
          <w:szCs w:val="26"/>
          <w:lang w:eastAsia="ru-RU"/>
        </w:rPr>
        <w:t>организовать систематическое сопровождение участия обучающихся, проявляющих способности в олимпиадах и конкурсах;</w:t>
      </w:r>
    </w:p>
    <w:p w14:paraId="41CA9BB7" w14:textId="77777777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>- 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14:paraId="14C49865" w14:textId="77777777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сопровождение.</w:t>
      </w:r>
    </w:p>
    <w:p w14:paraId="55171728" w14:textId="77777777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3AD5">
        <w:rPr>
          <w:rFonts w:ascii="Times New Roman" w:hAnsi="Times New Roman"/>
          <w:sz w:val="26"/>
          <w:szCs w:val="26"/>
          <w:lang w:eastAsia="ru-RU"/>
        </w:rPr>
        <w:t>-создание условий для успешной реализации профильного обучения.</w:t>
      </w:r>
    </w:p>
    <w:p w14:paraId="71E049C5" w14:textId="77777777" w:rsidR="00B3784D" w:rsidRPr="000A3AD5" w:rsidRDefault="00B3784D" w:rsidP="000A3AD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47B0E84" w14:textId="389E39A9" w:rsidR="00B3784D" w:rsidRPr="000A3AD5" w:rsidRDefault="000A3AD5" w:rsidP="000A3AD5">
      <w:pPr>
        <w:spacing w:after="0"/>
        <w:jc w:val="both"/>
        <w:rPr>
          <w:rFonts w:ascii="Times New Roman" w:hAnsi="Times New Roman"/>
          <w:sz w:val="26"/>
          <w:szCs w:val="24"/>
          <w:u w:val="single"/>
        </w:rPr>
      </w:pPr>
      <w:r w:rsidRPr="000A3AD5">
        <w:rPr>
          <w:rFonts w:ascii="Times New Roman" w:hAnsi="Times New Roman"/>
          <w:sz w:val="26"/>
          <w:szCs w:val="24"/>
          <w:u w:val="single"/>
        </w:rPr>
        <w:t>Решения:</w:t>
      </w:r>
    </w:p>
    <w:p w14:paraId="3FE8B2D9" w14:textId="77777777" w:rsidR="00B3784D" w:rsidRPr="000A3AD5" w:rsidRDefault="00B3784D" w:rsidP="000A3AD5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14:paraId="23BB4834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sz w:val="26"/>
        </w:rPr>
      </w:pPr>
      <w:r w:rsidRPr="000A3AD5">
        <w:rPr>
          <w:sz w:val="26"/>
        </w:rPr>
        <w:t xml:space="preserve">Обеспечить системную работу по взаимодействию с </w:t>
      </w:r>
      <w:r w:rsidRPr="000A3AD5">
        <w:rPr>
          <w:color w:val="202020"/>
          <w:sz w:val="26"/>
          <w:shd w:val="clear" w:color="auto" w:fill="FFFFFF"/>
        </w:rPr>
        <w:t>ГАУ ДПО ПК ИРО</w:t>
      </w:r>
      <w:r w:rsidRPr="000A3AD5">
        <w:rPr>
          <w:sz w:val="26"/>
        </w:rPr>
        <w:t>, по формированию функциональной грамотности.</w:t>
      </w:r>
    </w:p>
    <w:p w14:paraId="62CDB20E" w14:textId="77777777" w:rsidR="000A3AD5" w:rsidRPr="000A3AD5" w:rsidRDefault="000A3AD5" w:rsidP="000A3AD5">
      <w:pPr>
        <w:jc w:val="both"/>
        <w:rPr>
          <w:rFonts w:ascii="Times New Roman" w:hAnsi="Times New Roman"/>
          <w:sz w:val="26"/>
        </w:rPr>
      </w:pPr>
      <w:r w:rsidRPr="000A3AD5">
        <w:rPr>
          <w:rFonts w:ascii="Times New Roman" w:hAnsi="Times New Roman"/>
          <w:sz w:val="26"/>
        </w:rPr>
        <w:t xml:space="preserve">                                                   </w:t>
      </w:r>
      <w:bookmarkStart w:id="3" w:name="_Hlk142247740"/>
      <w:r w:rsidRPr="000A3AD5">
        <w:rPr>
          <w:rFonts w:ascii="Times New Roman" w:hAnsi="Times New Roman"/>
          <w:sz w:val="26"/>
        </w:rPr>
        <w:t>Срок исполнения: в период проведения исследования.</w:t>
      </w:r>
      <w:bookmarkEnd w:id="3"/>
    </w:p>
    <w:p w14:paraId="0834A1A6" w14:textId="77777777" w:rsidR="000A3AD5" w:rsidRPr="000A3AD5" w:rsidRDefault="000A3AD5" w:rsidP="000A3AD5">
      <w:pPr>
        <w:pStyle w:val="a3"/>
        <w:spacing w:line="276" w:lineRule="auto"/>
        <w:ind w:left="408"/>
        <w:jc w:val="both"/>
        <w:rPr>
          <w:sz w:val="26"/>
        </w:rPr>
      </w:pPr>
    </w:p>
    <w:p w14:paraId="662A199F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sz w:val="26"/>
        </w:rPr>
      </w:pPr>
      <w:r w:rsidRPr="000A3AD5">
        <w:rPr>
          <w:sz w:val="26"/>
        </w:rPr>
        <w:t xml:space="preserve">Обеспечить проведение тренировочных мероприятий для обучающихся с использованием сервиса </w:t>
      </w:r>
      <w:hyperlink r:id="rId42" w:history="1">
        <w:r w:rsidRPr="000A3AD5">
          <w:rPr>
            <w:rStyle w:val="af1"/>
            <w:sz w:val="26"/>
          </w:rPr>
          <w:t>https://fg.resh.edu.ru</w:t>
        </w:r>
      </w:hyperlink>
      <w:r w:rsidRPr="000A3AD5">
        <w:rPr>
          <w:sz w:val="26"/>
        </w:rPr>
        <w:t xml:space="preserve">;  разработать «дорожную карту» по достижению целей. Определить «зоны ближайшего развития» для педагогических команд по формированию функциональной грамотности обучающихся.                     </w:t>
      </w:r>
    </w:p>
    <w:p w14:paraId="7825CB11" w14:textId="77777777" w:rsidR="000A3AD5" w:rsidRPr="000A3AD5" w:rsidRDefault="000A3AD5" w:rsidP="000A3AD5">
      <w:pPr>
        <w:jc w:val="both"/>
        <w:rPr>
          <w:rFonts w:ascii="Times New Roman" w:hAnsi="Times New Roman"/>
          <w:sz w:val="26"/>
        </w:rPr>
      </w:pPr>
      <w:r w:rsidRPr="000A3AD5">
        <w:rPr>
          <w:rFonts w:ascii="Times New Roman" w:hAnsi="Times New Roman"/>
          <w:sz w:val="26"/>
        </w:rPr>
        <w:t xml:space="preserve">                                            Срок исполнения: в период проведения исследования.     </w:t>
      </w:r>
    </w:p>
    <w:p w14:paraId="5CEC3100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sz w:val="26"/>
        </w:rPr>
      </w:pPr>
      <w:r w:rsidRPr="000A3AD5">
        <w:rPr>
          <w:sz w:val="26"/>
        </w:rPr>
        <w:lastRenderedPageBreak/>
        <w:t>Оказывать содействие образовательным организациям, участвующим в проекте «Школа Минпроса» по подготовке «дорожной карты» по достижению поставленных целей</w:t>
      </w:r>
    </w:p>
    <w:p w14:paraId="6C20C781" w14:textId="77777777" w:rsidR="000A3AD5" w:rsidRPr="000A3AD5" w:rsidRDefault="000A3AD5" w:rsidP="000A3AD5">
      <w:pPr>
        <w:jc w:val="both"/>
        <w:rPr>
          <w:rFonts w:ascii="Times New Roman" w:hAnsi="Times New Roman"/>
          <w:sz w:val="26"/>
        </w:rPr>
      </w:pPr>
      <w:r w:rsidRPr="000A3AD5">
        <w:rPr>
          <w:rFonts w:ascii="Times New Roman" w:hAnsi="Times New Roman"/>
          <w:sz w:val="26"/>
        </w:rPr>
        <w:t xml:space="preserve">                                                Срок исполнения: сентябрь, октябрь 2023 года.</w:t>
      </w:r>
    </w:p>
    <w:p w14:paraId="40929F64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rFonts w:eastAsiaTheme="minorHAnsi"/>
          <w:kern w:val="2"/>
          <w:sz w:val="26"/>
          <w:szCs w:val="22"/>
          <w:lang w:eastAsia="en-US"/>
        </w:rPr>
      </w:pPr>
      <w:r w:rsidRPr="000A3AD5">
        <w:rPr>
          <w:sz w:val="26"/>
        </w:rPr>
        <w:t xml:space="preserve"> </w:t>
      </w:r>
      <w:r w:rsidRPr="000A3AD5">
        <w:rPr>
          <w:color w:val="262433"/>
          <w:sz w:val="26"/>
          <w:szCs w:val="23"/>
        </w:rPr>
        <w:t>Организация методической работы с педагогическими работниками на основе результатов различных оценочных процедур оценки качества подготовки</w:t>
      </w:r>
    </w:p>
    <w:p w14:paraId="53F99F29" w14:textId="77777777" w:rsidR="000A3AD5" w:rsidRPr="000A3AD5" w:rsidRDefault="000A3AD5" w:rsidP="000A3AD5">
      <w:pPr>
        <w:pStyle w:val="a3"/>
        <w:spacing w:line="276" w:lineRule="auto"/>
        <w:ind w:left="408"/>
        <w:jc w:val="both"/>
        <w:rPr>
          <w:sz w:val="26"/>
        </w:rPr>
      </w:pPr>
      <w:r w:rsidRPr="000A3AD5">
        <w:rPr>
          <w:sz w:val="26"/>
        </w:rPr>
        <w:t xml:space="preserve">                                          </w:t>
      </w:r>
    </w:p>
    <w:p w14:paraId="2A5BCDF3" w14:textId="77777777" w:rsidR="000A3AD5" w:rsidRPr="000A3AD5" w:rsidRDefault="000A3AD5" w:rsidP="000A3AD5">
      <w:pPr>
        <w:pStyle w:val="a3"/>
        <w:spacing w:line="276" w:lineRule="auto"/>
        <w:ind w:left="408"/>
        <w:jc w:val="both"/>
        <w:rPr>
          <w:color w:val="262433"/>
          <w:sz w:val="26"/>
          <w:szCs w:val="23"/>
        </w:rPr>
      </w:pPr>
      <w:r w:rsidRPr="000A3AD5">
        <w:rPr>
          <w:sz w:val="26"/>
        </w:rPr>
        <w:t xml:space="preserve">                                           Срок исполнения: в период проведения процедур</w:t>
      </w:r>
    </w:p>
    <w:p w14:paraId="1EF8A5E4" w14:textId="77777777" w:rsidR="000A3AD5" w:rsidRPr="000A3AD5" w:rsidRDefault="000A3AD5" w:rsidP="000A3AD5">
      <w:pPr>
        <w:pStyle w:val="a3"/>
        <w:spacing w:line="276" w:lineRule="auto"/>
        <w:ind w:left="408"/>
        <w:jc w:val="both"/>
        <w:rPr>
          <w:sz w:val="26"/>
        </w:rPr>
      </w:pPr>
    </w:p>
    <w:p w14:paraId="4400E1A9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sz w:val="26"/>
        </w:rPr>
      </w:pPr>
      <w:r w:rsidRPr="000A3AD5">
        <w:rPr>
          <w:color w:val="262433"/>
          <w:sz w:val="26"/>
          <w:szCs w:val="23"/>
        </w:rPr>
        <w:t>Развитию цифровой образовательной среды дополнительного профессионального образования педагогических работников</w:t>
      </w:r>
    </w:p>
    <w:p w14:paraId="70DDF552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color w:val="262433"/>
          <w:sz w:val="26"/>
          <w:szCs w:val="23"/>
        </w:rPr>
      </w:pPr>
      <w:r w:rsidRPr="000A3AD5">
        <w:rPr>
          <w:color w:val="262433"/>
          <w:sz w:val="26"/>
          <w:szCs w:val="23"/>
        </w:rPr>
        <w:t xml:space="preserve">Развитие системы наставничества.  </w:t>
      </w:r>
      <w:r w:rsidRPr="000A3AD5">
        <w:rPr>
          <w:sz w:val="26"/>
        </w:rPr>
        <w:t>Обеспечить взаимодействие «методист – учитель»;</w:t>
      </w:r>
    </w:p>
    <w:p w14:paraId="0E193E55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sz w:val="26"/>
        </w:rPr>
      </w:pPr>
      <w:r w:rsidRPr="000A3AD5">
        <w:rPr>
          <w:color w:val="262433"/>
          <w:sz w:val="26"/>
          <w:szCs w:val="23"/>
        </w:rPr>
        <w:t>Формирование механизма по привлечению высококвалифицированных специалистов</w:t>
      </w:r>
    </w:p>
    <w:p w14:paraId="7978F9F3" w14:textId="77777777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color w:val="262433"/>
          <w:sz w:val="26"/>
          <w:szCs w:val="23"/>
        </w:rPr>
      </w:pPr>
      <w:r w:rsidRPr="000A3AD5">
        <w:rPr>
          <w:color w:val="262433"/>
          <w:sz w:val="26"/>
          <w:szCs w:val="23"/>
        </w:rPr>
        <w:t xml:space="preserve"> Проведение конкурсов профессионального мастерства педагогических работников</w:t>
      </w:r>
    </w:p>
    <w:p w14:paraId="3119CC86" w14:textId="21DD6341" w:rsidR="000A3AD5" w:rsidRPr="000A3AD5" w:rsidRDefault="000A3AD5" w:rsidP="000A3AD5">
      <w:pPr>
        <w:pStyle w:val="a3"/>
        <w:numPr>
          <w:ilvl w:val="0"/>
          <w:numId w:val="46"/>
        </w:numPr>
        <w:spacing w:after="160" w:line="276" w:lineRule="auto"/>
        <w:contextualSpacing/>
        <w:jc w:val="both"/>
        <w:rPr>
          <w:sz w:val="26"/>
        </w:rPr>
      </w:pPr>
      <w:r w:rsidRPr="000A3AD5">
        <w:rPr>
          <w:color w:val="262433"/>
          <w:sz w:val="26"/>
          <w:szCs w:val="23"/>
        </w:rPr>
        <w:t>Проведение мероприятий по информированию педагогического сообщества о новых тенденциях в сфере образования, задачах и требованиях</w:t>
      </w:r>
      <w:r>
        <w:rPr>
          <w:color w:val="262433"/>
          <w:sz w:val="26"/>
          <w:szCs w:val="23"/>
        </w:rPr>
        <w:t>.</w:t>
      </w:r>
    </w:p>
    <w:p w14:paraId="3A5C6F65" w14:textId="45358AB5" w:rsidR="00F710DE" w:rsidRPr="000A3AD5" w:rsidRDefault="00F710DE" w:rsidP="000A3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  <w:sectPr w:rsidR="00F710DE" w:rsidRPr="000A3AD5" w:rsidSect="009011FB">
          <w:footerReference w:type="default" r:id="rId43"/>
          <w:pgSz w:w="11906" w:h="16838"/>
          <w:pgMar w:top="426" w:right="991" w:bottom="426" w:left="1134" w:header="454" w:footer="454" w:gutter="0"/>
          <w:cols w:space="708"/>
          <w:docGrid w:linePitch="360"/>
        </w:sectPr>
      </w:pPr>
    </w:p>
    <w:p w14:paraId="3562FE1A" w14:textId="77777777" w:rsidR="00F20A61" w:rsidRPr="000A3AD5" w:rsidRDefault="00F20A61" w:rsidP="000A3AD5">
      <w:pPr>
        <w:jc w:val="both"/>
        <w:rPr>
          <w:rFonts w:ascii="Times New Roman" w:hAnsi="Times New Roman"/>
          <w:color w:val="FF0000"/>
          <w:sz w:val="26"/>
        </w:rPr>
      </w:pPr>
    </w:p>
    <w:sectPr w:rsidR="00F20A61" w:rsidRPr="000A3AD5" w:rsidSect="005B22F2">
      <w:pgSz w:w="11906" w:h="16838"/>
      <w:pgMar w:top="99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ADB3" w14:textId="77777777" w:rsidR="00107762" w:rsidRDefault="00107762" w:rsidP="00AC205A">
      <w:pPr>
        <w:spacing w:after="0" w:line="240" w:lineRule="auto"/>
      </w:pPr>
      <w:r>
        <w:separator/>
      </w:r>
    </w:p>
  </w:endnote>
  <w:endnote w:type="continuationSeparator" w:id="0">
    <w:p w14:paraId="6F9D3074" w14:textId="77777777" w:rsidR="00107762" w:rsidRDefault="00107762" w:rsidP="00A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88"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155B" w14:textId="77777777" w:rsidR="001E0EDF" w:rsidRDefault="0000000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0F4F">
      <w:rPr>
        <w:noProof/>
      </w:rPr>
      <w:t>21</w:t>
    </w:r>
    <w:r>
      <w:rPr>
        <w:noProof/>
      </w:rPr>
      <w:fldChar w:fldCharType="end"/>
    </w:r>
  </w:p>
  <w:p w14:paraId="72B82C48" w14:textId="77777777" w:rsidR="001E0EDF" w:rsidRDefault="001E0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E4C4" w14:textId="77777777" w:rsidR="00107762" w:rsidRDefault="00107762" w:rsidP="00AC205A">
      <w:pPr>
        <w:spacing w:after="0" w:line="240" w:lineRule="auto"/>
      </w:pPr>
      <w:r>
        <w:separator/>
      </w:r>
    </w:p>
  </w:footnote>
  <w:footnote w:type="continuationSeparator" w:id="0">
    <w:p w14:paraId="4D8BA0A2" w14:textId="77777777" w:rsidR="00107762" w:rsidRDefault="00107762" w:rsidP="00AC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1CC90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multilevel"/>
    <w:tmpl w:val="FEE682F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932730"/>
    <w:multiLevelType w:val="multilevel"/>
    <w:tmpl w:val="2C3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72C9B"/>
    <w:multiLevelType w:val="hybridMultilevel"/>
    <w:tmpl w:val="DCC85E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96DB9"/>
    <w:multiLevelType w:val="hybridMultilevel"/>
    <w:tmpl w:val="281874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ED41F4"/>
    <w:multiLevelType w:val="hybridMultilevel"/>
    <w:tmpl w:val="E8F0D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DA0D32"/>
    <w:multiLevelType w:val="hybridMultilevel"/>
    <w:tmpl w:val="F5101CA2"/>
    <w:lvl w:ilvl="0" w:tplc="D84A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2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5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6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E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4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947565"/>
    <w:multiLevelType w:val="hybridMultilevel"/>
    <w:tmpl w:val="0CB6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B451E"/>
    <w:multiLevelType w:val="hybridMultilevel"/>
    <w:tmpl w:val="4DA875B6"/>
    <w:lvl w:ilvl="0" w:tplc="CBD419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1C581B14"/>
    <w:multiLevelType w:val="hybridMultilevel"/>
    <w:tmpl w:val="1EF4B884"/>
    <w:lvl w:ilvl="0" w:tplc="65EED3DC">
      <w:start w:val="63"/>
      <w:numFmt w:val="decimal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0B0488E"/>
    <w:multiLevelType w:val="hybridMultilevel"/>
    <w:tmpl w:val="795EAACA"/>
    <w:lvl w:ilvl="0" w:tplc="510E04E8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6318F0"/>
    <w:multiLevelType w:val="hybridMultilevel"/>
    <w:tmpl w:val="D17632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CB32E9"/>
    <w:multiLevelType w:val="hybridMultilevel"/>
    <w:tmpl w:val="4932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E6545"/>
    <w:multiLevelType w:val="hybridMultilevel"/>
    <w:tmpl w:val="48A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6E97"/>
    <w:multiLevelType w:val="multilevel"/>
    <w:tmpl w:val="AADA1B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FA767B"/>
    <w:multiLevelType w:val="hybridMultilevel"/>
    <w:tmpl w:val="90408BBA"/>
    <w:lvl w:ilvl="0" w:tplc="A76090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08A5778"/>
    <w:multiLevelType w:val="hybridMultilevel"/>
    <w:tmpl w:val="E03033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956AA"/>
    <w:multiLevelType w:val="hybridMultilevel"/>
    <w:tmpl w:val="E514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808E0"/>
    <w:multiLevelType w:val="multilevel"/>
    <w:tmpl w:val="3AA2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63478"/>
    <w:multiLevelType w:val="multilevel"/>
    <w:tmpl w:val="E9D2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DA0BD6"/>
    <w:multiLevelType w:val="multilevel"/>
    <w:tmpl w:val="6956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006CA7"/>
    <w:multiLevelType w:val="hybridMultilevel"/>
    <w:tmpl w:val="EAB85648"/>
    <w:lvl w:ilvl="0" w:tplc="BE22B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AC0EB9"/>
    <w:multiLevelType w:val="hybridMultilevel"/>
    <w:tmpl w:val="E69ED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150704"/>
    <w:multiLevelType w:val="multilevel"/>
    <w:tmpl w:val="886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D3EDA"/>
    <w:multiLevelType w:val="hybridMultilevel"/>
    <w:tmpl w:val="8AC8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56A1"/>
    <w:multiLevelType w:val="hybridMultilevel"/>
    <w:tmpl w:val="6966E8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069042A"/>
    <w:multiLevelType w:val="hybridMultilevel"/>
    <w:tmpl w:val="AB9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F6624"/>
    <w:multiLevelType w:val="hybridMultilevel"/>
    <w:tmpl w:val="D11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3A31"/>
    <w:multiLevelType w:val="hybridMultilevel"/>
    <w:tmpl w:val="F9CE1E0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 w15:restartNumberingAfterBreak="0">
    <w:nsid w:val="5E605A34"/>
    <w:multiLevelType w:val="hybridMultilevel"/>
    <w:tmpl w:val="81589F28"/>
    <w:lvl w:ilvl="0" w:tplc="37EE13E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9CA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E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9C1A6F"/>
    <w:multiLevelType w:val="hybridMultilevel"/>
    <w:tmpl w:val="6336692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60B0021"/>
    <w:multiLevelType w:val="hybridMultilevel"/>
    <w:tmpl w:val="6F06AC1A"/>
    <w:lvl w:ilvl="0" w:tplc="C11A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38615E"/>
    <w:multiLevelType w:val="hybridMultilevel"/>
    <w:tmpl w:val="58587F3C"/>
    <w:lvl w:ilvl="0" w:tplc="86AA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686B07"/>
    <w:multiLevelType w:val="hybridMultilevel"/>
    <w:tmpl w:val="078AA9C6"/>
    <w:lvl w:ilvl="0" w:tplc="A9709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F1E7B"/>
    <w:multiLevelType w:val="multilevel"/>
    <w:tmpl w:val="1F8A7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3A3344"/>
    <w:multiLevelType w:val="hybridMultilevel"/>
    <w:tmpl w:val="F2EA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E3FEB"/>
    <w:multiLevelType w:val="hybridMultilevel"/>
    <w:tmpl w:val="AF7C9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393FBC"/>
    <w:multiLevelType w:val="hybridMultilevel"/>
    <w:tmpl w:val="F50C50A6"/>
    <w:lvl w:ilvl="0" w:tplc="7A940F0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2" w15:restartNumberingAfterBreak="0">
    <w:nsid w:val="7AAA0EFF"/>
    <w:multiLevelType w:val="hybridMultilevel"/>
    <w:tmpl w:val="720EDDBE"/>
    <w:lvl w:ilvl="0" w:tplc="4CD60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C279F"/>
    <w:multiLevelType w:val="hybridMultilevel"/>
    <w:tmpl w:val="981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57CD6"/>
    <w:multiLevelType w:val="hybridMultilevel"/>
    <w:tmpl w:val="1E82CF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24048822">
    <w:abstractNumId w:val="1"/>
  </w:num>
  <w:num w:numId="2" w16cid:durableId="2035423806">
    <w:abstractNumId w:val="38"/>
  </w:num>
  <w:num w:numId="3" w16cid:durableId="117453719">
    <w:abstractNumId w:val="15"/>
  </w:num>
  <w:num w:numId="4" w16cid:durableId="1782650670">
    <w:abstractNumId w:val="28"/>
  </w:num>
  <w:num w:numId="5" w16cid:durableId="59474790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969477263">
    <w:abstractNumId w:val="29"/>
  </w:num>
  <w:num w:numId="7" w16cid:durableId="652292411">
    <w:abstractNumId w:val="13"/>
  </w:num>
  <w:num w:numId="8" w16cid:durableId="1769810443">
    <w:abstractNumId w:val="7"/>
  </w:num>
  <w:num w:numId="9" w16cid:durableId="2016572941">
    <w:abstractNumId w:val="35"/>
  </w:num>
  <w:num w:numId="10" w16cid:durableId="1427384721">
    <w:abstractNumId w:val="23"/>
  </w:num>
  <w:num w:numId="11" w16cid:durableId="1419863855">
    <w:abstractNumId w:val="12"/>
  </w:num>
  <w:num w:numId="12" w16cid:durableId="1646155763">
    <w:abstractNumId w:val="9"/>
  </w:num>
  <w:num w:numId="13" w16cid:durableId="783380650">
    <w:abstractNumId w:val="37"/>
  </w:num>
  <w:num w:numId="14" w16cid:durableId="153958126">
    <w:abstractNumId w:val="6"/>
  </w:num>
  <w:num w:numId="15" w16cid:durableId="362940855">
    <w:abstractNumId w:val="27"/>
  </w:num>
  <w:num w:numId="16" w16cid:durableId="1754204872">
    <w:abstractNumId w:val="17"/>
  </w:num>
  <w:num w:numId="17" w16cid:durableId="353726676">
    <w:abstractNumId w:val="10"/>
  </w:num>
  <w:num w:numId="18" w16cid:durableId="969554635">
    <w:abstractNumId w:val="14"/>
  </w:num>
  <w:num w:numId="19" w16cid:durableId="783770443">
    <w:abstractNumId w:val="21"/>
  </w:num>
  <w:num w:numId="20" w16cid:durableId="2092121276">
    <w:abstractNumId w:val="36"/>
  </w:num>
  <w:num w:numId="21" w16cid:durableId="1256595767">
    <w:abstractNumId w:val="20"/>
  </w:num>
  <w:num w:numId="22" w16cid:durableId="702482473">
    <w:abstractNumId w:val="25"/>
  </w:num>
  <w:num w:numId="23" w16cid:durableId="766652651">
    <w:abstractNumId w:val="8"/>
  </w:num>
  <w:num w:numId="24" w16cid:durableId="898713345">
    <w:abstractNumId w:val="31"/>
  </w:num>
  <w:num w:numId="25" w16cid:durableId="987704400">
    <w:abstractNumId w:val="43"/>
  </w:num>
  <w:num w:numId="26" w16cid:durableId="1381782822">
    <w:abstractNumId w:val="32"/>
  </w:num>
  <w:num w:numId="27" w16cid:durableId="593712845">
    <w:abstractNumId w:val="40"/>
  </w:num>
  <w:num w:numId="28" w16cid:durableId="2094860670">
    <w:abstractNumId w:val="39"/>
  </w:num>
  <w:num w:numId="29" w16cid:durableId="16878315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4565751">
    <w:abstractNumId w:val="30"/>
  </w:num>
  <w:num w:numId="31" w16cid:durableId="1166559278">
    <w:abstractNumId w:val="34"/>
  </w:num>
  <w:num w:numId="32" w16cid:durableId="16705966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8811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4781956">
    <w:abstractNumId w:val="44"/>
  </w:num>
  <w:num w:numId="35" w16cid:durableId="1960909669">
    <w:abstractNumId w:val="42"/>
  </w:num>
  <w:num w:numId="36" w16cid:durableId="244801730">
    <w:abstractNumId w:val="33"/>
  </w:num>
  <w:num w:numId="37" w16cid:durableId="433474312">
    <w:abstractNumId w:val="2"/>
  </w:num>
  <w:num w:numId="38" w16cid:durableId="665788623">
    <w:abstractNumId w:val="3"/>
  </w:num>
  <w:num w:numId="39" w16cid:durableId="5391719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30919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489784">
    <w:abstractNumId w:val="22"/>
  </w:num>
  <w:num w:numId="42" w16cid:durableId="858079809">
    <w:abstractNumId w:val="16"/>
  </w:num>
  <w:num w:numId="43" w16cid:durableId="1899389963">
    <w:abstractNumId w:val="11"/>
  </w:num>
  <w:num w:numId="44" w16cid:durableId="683753002">
    <w:abstractNumId w:val="5"/>
  </w:num>
  <w:num w:numId="45" w16cid:durableId="998075587">
    <w:abstractNumId w:val="19"/>
  </w:num>
  <w:num w:numId="46" w16cid:durableId="28516623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05C"/>
    <w:rsid w:val="0000429C"/>
    <w:rsid w:val="00005844"/>
    <w:rsid w:val="00005A22"/>
    <w:rsid w:val="00005E3B"/>
    <w:rsid w:val="00014F17"/>
    <w:rsid w:val="000201B4"/>
    <w:rsid w:val="00020310"/>
    <w:rsid w:val="00020FB1"/>
    <w:rsid w:val="000213DD"/>
    <w:rsid w:val="00024D03"/>
    <w:rsid w:val="00025848"/>
    <w:rsid w:val="000355C1"/>
    <w:rsid w:val="00035BB5"/>
    <w:rsid w:val="00036EFC"/>
    <w:rsid w:val="00041653"/>
    <w:rsid w:val="00041DB1"/>
    <w:rsid w:val="00045671"/>
    <w:rsid w:val="0004755E"/>
    <w:rsid w:val="00050958"/>
    <w:rsid w:val="00050F4F"/>
    <w:rsid w:val="00050FEF"/>
    <w:rsid w:val="00052384"/>
    <w:rsid w:val="00052545"/>
    <w:rsid w:val="00053670"/>
    <w:rsid w:val="00053CE4"/>
    <w:rsid w:val="00056097"/>
    <w:rsid w:val="00060286"/>
    <w:rsid w:val="00062778"/>
    <w:rsid w:val="0006505E"/>
    <w:rsid w:val="000669F7"/>
    <w:rsid w:val="00066AAB"/>
    <w:rsid w:val="0007052F"/>
    <w:rsid w:val="0008038E"/>
    <w:rsid w:val="00083EDC"/>
    <w:rsid w:val="0008522A"/>
    <w:rsid w:val="000911DC"/>
    <w:rsid w:val="000A2686"/>
    <w:rsid w:val="000A2CC0"/>
    <w:rsid w:val="000A3AD5"/>
    <w:rsid w:val="000A6CF9"/>
    <w:rsid w:val="000A77A1"/>
    <w:rsid w:val="000C0C27"/>
    <w:rsid w:val="000C3408"/>
    <w:rsid w:val="000C6D2E"/>
    <w:rsid w:val="000C7C76"/>
    <w:rsid w:val="000D0B18"/>
    <w:rsid w:val="000D1601"/>
    <w:rsid w:val="000D7C55"/>
    <w:rsid w:val="000E2F07"/>
    <w:rsid w:val="000E3D85"/>
    <w:rsid w:val="000E610B"/>
    <w:rsid w:val="000E66BB"/>
    <w:rsid w:val="000E7257"/>
    <w:rsid w:val="000F0C46"/>
    <w:rsid w:val="000F3EBA"/>
    <w:rsid w:val="0010123E"/>
    <w:rsid w:val="001031E0"/>
    <w:rsid w:val="001034F6"/>
    <w:rsid w:val="00107628"/>
    <w:rsid w:val="00107762"/>
    <w:rsid w:val="001231B9"/>
    <w:rsid w:val="001239AC"/>
    <w:rsid w:val="00125B66"/>
    <w:rsid w:val="0012712B"/>
    <w:rsid w:val="00131B9E"/>
    <w:rsid w:val="001329BB"/>
    <w:rsid w:val="00134C22"/>
    <w:rsid w:val="001372AA"/>
    <w:rsid w:val="0014061B"/>
    <w:rsid w:val="00141EFE"/>
    <w:rsid w:val="001533F5"/>
    <w:rsid w:val="0015508D"/>
    <w:rsid w:val="00155D96"/>
    <w:rsid w:val="00166BD8"/>
    <w:rsid w:val="00166FF8"/>
    <w:rsid w:val="00171961"/>
    <w:rsid w:val="001769E8"/>
    <w:rsid w:val="00180B0A"/>
    <w:rsid w:val="0018239B"/>
    <w:rsid w:val="00183673"/>
    <w:rsid w:val="00190255"/>
    <w:rsid w:val="00190EB9"/>
    <w:rsid w:val="00192167"/>
    <w:rsid w:val="00192BE4"/>
    <w:rsid w:val="00193167"/>
    <w:rsid w:val="001974C6"/>
    <w:rsid w:val="001B39BD"/>
    <w:rsid w:val="001C12AF"/>
    <w:rsid w:val="001C1A9B"/>
    <w:rsid w:val="001C2225"/>
    <w:rsid w:val="001C2AB1"/>
    <w:rsid w:val="001C42D9"/>
    <w:rsid w:val="001D2BD4"/>
    <w:rsid w:val="001D520D"/>
    <w:rsid w:val="001E0EDF"/>
    <w:rsid w:val="001E1597"/>
    <w:rsid w:val="001E32C8"/>
    <w:rsid w:val="001E3DB2"/>
    <w:rsid w:val="001E5A86"/>
    <w:rsid w:val="001F3AB5"/>
    <w:rsid w:val="001F4171"/>
    <w:rsid w:val="00200F1E"/>
    <w:rsid w:val="0021102A"/>
    <w:rsid w:val="00211679"/>
    <w:rsid w:val="002219D5"/>
    <w:rsid w:val="00225447"/>
    <w:rsid w:val="00233130"/>
    <w:rsid w:val="00234032"/>
    <w:rsid w:val="00235421"/>
    <w:rsid w:val="00251FD6"/>
    <w:rsid w:val="00252AB2"/>
    <w:rsid w:val="00253A00"/>
    <w:rsid w:val="00253F80"/>
    <w:rsid w:val="00253FC9"/>
    <w:rsid w:val="002544C3"/>
    <w:rsid w:val="00255359"/>
    <w:rsid w:val="002574BD"/>
    <w:rsid w:val="002609B0"/>
    <w:rsid w:val="00271F0F"/>
    <w:rsid w:val="00274902"/>
    <w:rsid w:val="0027544B"/>
    <w:rsid w:val="00277EB6"/>
    <w:rsid w:val="00286A13"/>
    <w:rsid w:val="0029026F"/>
    <w:rsid w:val="0029378C"/>
    <w:rsid w:val="0029405C"/>
    <w:rsid w:val="002A1A03"/>
    <w:rsid w:val="002A2D36"/>
    <w:rsid w:val="002A3623"/>
    <w:rsid w:val="002A7806"/>
    <w:rsid w:val="002B011E"/>
    <w:rsid w:val="002B082F"/>
    <w:rsid w:val="002B666A"/>
    <w:rsid w:val="002D145C"/>
    <w:rsid w:val="002D5A40"/>
    <w:rsid w:val="002E45F0"/>
    <w:rsid w:val="002F1F62"/>
    <w:rsid w:val="002F2986"/>
    <w:rsid w:val="002F6756"/>
    <w:rsid w:val="00300DE0"/>
    <w:rsid w:val="00306774"/>
    <w:rsid w:val="00311A3D"/>
    <w:rsid w:val="00312EE6"/>
    <w:rsid w:val="00314033"/>
    <w:rsid w:val="00314D66"/>
    <w:rsid w:val="00314FC4"/>
    <w:rsid w:val="00315103"/>
    <w:rsid w:val="00320D60"/>
    <w:rsid w:val="0032346F"/>
    <w:rsid w:val="003251BD"/>
    <w:rsid w:val="00333EDE"/>
    <w:rsid w:val="0033417A"/>
    <w:rsid w:val="00335153"/>
    <w:rsid w:val="00342FB1"/>
    <w:rsid w:val="00343396"/>
    <w:rsid w:val="00343B78"/>
    <w:rsid w:val="00350CC6"/>
    <w:rsid w:val="00352A68"/>
    <w:rsid w:val="00352AEB"/>
    <w:rsid w:val="0035518D"/>
    <w:rsid w:val="00361B90"/>
    <w:rsid w:val="00361BC2"/>
    <w:rsid w:val="003622AE"/>
    <w:rsid w:val="003623A6"/>
    <w:rsid w:val="00366306"/>
    <w:rsid w:val="003748AD"/>
    <w:rsid w:val="00382012"/>
    <w:rsid w:val="00386E66"/>
    <w:rsid w:val="00387B6E"/>
    <w:rsid w:val="00390DA8"/>
    <w:rsid w:val="003927A0"/>
    <w:rsid w:val="003967CF"/>
    <w:rsid w:val="003A4DDC"/>
    <w:rsid w:val="003A6D8B"/>
    <w:rsid w:val="003A79B5"/>
    <w:rsid w:val="003B16C6"/>
    <w:rsid w:val="003B3847"/>
    <w:rsid w:val="003B7809"/>
    <w:rsid w:val="003C3DA3"/>
    <w:rsid w:val="003D3361"/>
    <w:rsid w:val="003D51C9"/>
    <w:rsid w:val="003D5290"/>
    <w:rsid w:val="003D6AD1"/>
    <w:rsid w:val="003D7E37"/>
    <w:rsid w:val="003E35C0"/>
    <w:rsid w:val="003E40CD"/>
    <w:rsid w:val="003E4B37"/>
    <w:rsid w:val="003F0A92"/>
    <w:rsid w:val="003F25B0"/>
    <w:rsid w:val="00402D85"/>
    <w:rsid w:val="00412BA6"/>
    <w:rsid w:val="0041706F"/>
    <w:rsid w:val="00426226"/>
    <w:rsid w:val="004305F7"/>
    <w:rsid w:val="0043092F"/>
    <w:rsid w:val="004316A3"/>
    <w:rsid w:val="0043204E"/>
    <w:rsid w:val="004328E0"/>
    <w:rsid w:val="0044129F"/>
    <w:rsid w:val="004442EA"/>
    <w:rsid w:val="00445564"/>
    <w:rsid w:val="004461D1"/>
    <w:rsid w:val="00450E65"/>
    <w:rsid w:val="0045481F"/>
    <w:rsid w:val="00470697"/>
    <w:rsid w:val="00470B2B"/>
    <w:rsid w:val="00470ECB"/>
    <w:rsid w:val="00476894"/>
    <w:rsid w:val="00476940"/>
    <w:rsid w:val="00485A39"/>
    <w:rsid w:val="00486597"/>
    <w:rsid w:val="00491840"/>
    <w:rsid w:val="004A17F0"/>
    <w:rsid w:val="004A4772"/>
    <w:rsid w:val="004B58AD"/>
    <w:rsid w:val="004C5ADB"/>
    <w:rsid w:val="004E7CB9"/>
    <w:rsid w:val="004F27B6"/>
    <w:rsid w:val="004F41BC"/>
    <w:rsid w:val="00515A98"/>
    <w:rsid w:val="00515AEE"/>
    <w:rsid w:val="00517729"/>
    <w:rsid w:val="005217D3"/>
    <w:rsid w:val="005318B3"/>
    <w:rsid w:val="00542170"/>
    <w:rsid w:val="00543E63"/>
    <w:rsid w:val="005504F1"/>
    <w:rsid w:val="0055051B"/>
    <w:rsid w:val="00552F64"/>
    <w:rsid w:val="00556922"/>
    <w:rsid w:val="00565FC4"/>
    <w:rsid w:val="005700E3"/>
    <w:rsid w:val="00570380"/>
    <w:rsid w:val="0057525D"/>
    <w:rsid w:val="00576223"/>
    <w:rsid w:val="00580350"/>
    <w:rsid w:val="005835B1"/>
    <w:rsid w:val="00583FBA"/>
    <w:rsid w:val="005878EA"/>
    <w:rsid w:val="00590F43"/>
    <w:rsid w:val="00592005"/>
    <w:rsid w:val="00596E1B"/>
    <w:rsid w:val="005A0DBA"/>
    <w:rsid w:val="005A3981"/>
    <w:rsid w:val="005B21EE"/>
    <w:rsid w:val="005B22F2"/>
    <w:rsid w:val="005B4273"/>
    <w:rsid w:val="005B7946"/>
    <w:rsid w:val="005C2FA4"/>
    <w:rsid w:val="005C38EC"/>
    <w:rsid w:val="005C5FFB"/>
    <w:rsid w:val="005D141C"/>
    <w:rsid w:val="005D1EA4"/>
    <w:rsid w:val="005D3360"/>
    <w:rsid w:val="005D39EF"/>
    <w:rsid w:val="005D6E06"/>
    <w:rsid w:val="005E0DFE"/>
    <w:rsid w:val="005E1B65"/>
    <w:rsid w:val="005E432D"/>
    <w:rsid w:val="005E45A4"/>
    <w:rsid w:val="005F16CA"/>
    <w:rsid w:val="005F296B"/>
    <w:rsid w:val="005F6E6E"/>
    <w:rsid w:val="00600D60"/>
    <w:rsid w:val="00603A42"/>
    <w:rsid w:val="0061167C"/>
    <w:rsid w:val="00611D95"/>
    <w:rsid w:val="006149E8"/>
    <w:rsid w:val="00621581"/>
    <w:rsid w:val="00626198"/>
    <w:rsid w:val="006272EF"/>
    <w:rsid w:val="00640698"/>
    <w:rsid w:val="00643693"/>
    <w:rsid w:val="00643F29"/>
    <w:rsid w:val="00644A64"/>
    <w:rsid w:val="0064510C"/>
    <w:rsid w:val="00645E2A"/>
    <w:rsid w:val="00647127"/>
    <w:rsid w:val="00647336"/>
    <w:rsid w:val="00647944"/>
    <w:rsid w:val="006500F5"/>
    <w:rsid w:val="006521D7"/>
    <w:rsid w:val="006578EA"/>
    <w:rsid w:val="0066050A"/>
    <w:rsid w:val="00660BF2"/>
    <w:rsid w:val="00661BF7"/>
    <w:rsid w:val="006627D6"/>
    <w:rsid w:val="00663076"/>
    <w:rsid w:val="00675C11"/>
    <w:rsid w:val="006772B5"/>
    <w:rsid w:val="00684F0E"/>
    <w:rsid w:val="006877F6"/>
    <w:rsid w:val="00692C38"/>
    <w:rsid w:val="00695295"/>
    <w:rsid w:val="006A3C6C"/>
    <w:rsid w:val="006A478D"/>
    <w:rsid w:val="006A5876"/>
    <w:rsid w:val="006A790B"/>
    <w:rsid w:val="006B0360"/>
    <w:rsid w:val="006C1069"/>
    <w:rsid w:val="006C172C"/>
    <w:rsid w:val="006C1963"/>
    <w:rsid w:val="006C7899"/>
    <w:rsid w:val="006D0BD2"/>
    <w:rsid w:val="006D1784"/>
    <w:rsid w:val="006D2EB3"/>
    <w:rsid w:val="006D5E8D"/>
    <w:rsid w:val="006D6CA8"/>
    <w:rsid w:val="006E1314"/>
    <w:rsid w:val="006E7BCD"/>
    <w:rsid w:val="006F0ED5"/>
    <w:rsid w:val="006F2D04"/>
    <w:rsid w:val="006F4FD2"/>
    <w:rsid w:val="00700D8F"/>
    <w:rsid w:val="00704044"/>
    <w:rsid w:val="0071261A"/>
    <w:rsid w:val="00713C5E"/>
    <w:rsid w:val="007149D3"/>
    <w:rsid w:val="0071526E"/>
    <w:rsid w:val="0071539A"/>
    <w:rsid w:val="00715FA7"/>
    <w:rsid w:val="0071735C"/>
    <w:rsid w:val="00724B3D"/>
    <w:rsid w:val="0073166E"/>
    <w:rsid w:val="0073174E"/>
    <w:rsid w:val="00731F5E"/>
    <w:rsid w:val="0073504A"/>
    <w:rsid w:val="007373DF"/>
    <w:rsid w:val="007411A7"/>
    <w:rsid w:val="00743BFC"/>
    <w:rsid w:val="0074547C"/>
    <w:rsid w:val="00753765"/>
    <w:rsid w:val="00755B0E"/>
    <w:rsid w:val="00762B74"/>
    <w:rsid w:val="00767EE8"/>
    <w:rsid w:val="00770F29"/>
    <w:rsid w:val="00775338"/>
    <w:rsid w:val="00777B02"/>
    <w:rsid w:val="00784DAC"/>
    <w:rsid w:val="00791F31"/>
    <w:rsid w:val="007927E7"/>
    <w:rsid w:val="00795042"/>
    <w:rsid w:val="00797054"/>
    <w:rsid w:val="007B1B88"/>
    <w:rsid w:val="007B6C1C"/>
    <w:rsid w:val="007B7B98"/>
    <w:rsid w:val="007C132C"/>
    <w:rsid w:val="007C21C4"/>
    <w:rsid w:val="007C589E"/>
    <w:rsid w:val="007D0D3E"/>
    <w:rsid w:val="007D37EE"/>
    <w:rsid w:val="007D47A4"/>
    <w:rsid w:val="007D5AEC"/>
    <w:rsid w:val="007E1627"/>
    <w:rsid w:val="007E231E"/>
    <w:rsid w:val="007E3A02"/>
    <w:rsid w:val="007E4869"/>
    <w:rsid w:val="007E79E8"/>
    <w:rsid w:val="007F0AD5"/>
    <w:rsid w:val="007F47EC"/>
    <w:rsid w:val="008005FB"/>
    <w:rsid w:val="00805C9B"/>
    <w:rsid w:val="00806C3A"/>
    <w:rsid w:val="0081031C"/>
    <w:rsid w:val="00813897"/>
    <w:rsid w:val="008144EA"/>
    <w:rsid w:val="00817265"/>
    <w:rsid w:val="008176F6"/>
    <w:rsid w:val="0082251E"/>
    <w:rsid w:val="00823792"/>
    <w:rsid w:val="0082425F"/>
    <w:rsid w:val="00826830"/>
    <w:rsid w:val="00833ADE"/>
    <w:rsid w:val="00833B93"/>
    <w:rsid w:val="00835EDC"/>
    <w:rsid w:val="00840BC9"/>
    <w:rsid w:val="0084388A"/>
    <w:rsid w:val="00844363"/>
    <w:rsid w:val="00847AEB"/>
    <w:rsid w:val="00850E4E"/>
    <w:rsid w:val="0085274F"/>
    <w:rsid w:val="00857CDC"/>
    <w:rsid w:val="00860C0D"/>
    <w:rsid w:val="008614BE"/>
    <w:rsid w:val="008617C0"/>
    <w:rsid w:val="00863D5F"/>
    <w:rsid w:val="0086730C"/>
    <w:rsid w:val="00871C84"/>
    <w:rsid w:val="00872958"/>
    <w:rsid w:val="0087353E"/>
    <w:rsid w:val="00875AE9"/>
    <w:rsid w:val="00875E92"/>
    <w:rsid w:val="0088271B"/>
    <w:rsid w:val="00891BA2"/>
    <w:rsid w:val="00892B9A"/>
    <w:rsid w:val="00893EFF"/>
    <w:rsid w:val="00894274"/>
    <w:rsid w:val="00894DAF"/>
    <w:rsid w:val="008961C5"/>
    <w:rsid w:val="008978EA"/>
    <w:rsid w:val="008A33D6"/>
    <w:rsid w:val="008A5BD1"/>
    <w:rsid w:val="008B11FF"/>
    <w:rsid w:val="008D6795"/>
    <w:rsid w:val="008E0140"/>
    <w:rsid w:val="008E157F"/>
    <w:rsid w:val="008E17A9"/>
    <w:rsid w:val="008E31B7"/>
    <w:rsid w:val="008E749A"/>
    <w:rsid w:val="008F1C37"/>
    <w:rsid w:val="008F2A78"/>
    <w:rsid w:val="008F3C62"/>
    <w:rsid w:val="008F4D45"/>
    <w:rsid w:val="008F74B0"/>
    <w:rsid w:val="008F7EAB"/>
    <w:rsid w:val="009011FB"/>
    <w:rsid w:val="00901D28"/>
    <w:rsid w:val="00904CB9"/>
    <w:rsid w:val="009132E3"/>
    <w:rsid w:val="00914D91"/>
    <w:rsid w:val="009179DC"/>
    <w:rsid w:val="00920C66"/>
    <w:rsid w:val="0092637E"/>
    <w:rsid w:val="0095053B"/>
    <w:rsid w:val="00954700"/>
    <w:rsid w:val="009608DB"/>
    <w:rsid w:val="00977E8F"/>
    <w:rsid w:val="00980693"/>
    <w:rsid w:val="009864DF"/>
    <w:rsid w:val="009869CC"/>
    <w:rsid w:val="00987037"/>
    <w:rsid w:val="00987A30"/>
    <w:rsid w:val="0099207D"/>
    <w:rsid w:val="00995B67"/>
    <w:rsid w:val="00997F06"/>
    <w:rsid w:val="009A06EC"/>
    <w:rsid w:val="009A3EDD"/>
    <w:rsid w:val="009A596A"/>
    <w:rsid w:val="009A6438"/>
    <w:rsid w:val="009B151A"/>
    <w:rsid w:val="009B261A"/>
    <w:rsid w:val="009B4EF9"/>
    <w:rsid w:val="009B64A2"/>
    <w:rsid w:val="009C1240"/>
    <w:rsid w:val="009D2303"/>
    <w:rsid w:val="009D3874"/>
    <w:rsid w:val="009E5421"/>
    <w:rsid w:val="009E59D2"/>
    <w:rsid w:val="009E5A4F"/>
    <w:rsid w:val="009E67E6"/>
    <w:rsid w:val="009F49EE"/>
    <w:rsid w:val="009F4D09"/>
    <w:rsid w:val="00A0533E"/>
    <w:rsid w:val="00A07F4C"/>
    <w:rsid w:val="00A1022D"/>
    <w:rsid w:val="00A11424"/>
    <w:rsid w:val="00A1734B"/>
    <w:rsid w:val="00A26857"/>
    <w:rsid w:val="00A32723"/>
    <w:rsid w:val="00A3281D"/>
    <w:rsid w:val="00A36AD2"/>
    <w:rsid w:val="00A47D6E"/>
    <w:rsid w:val="00A66407"/>
    <w:rsid w:val="00A71B68"/>
    <w:rsid w:val="00A72FEE"/>
    <w:rsid w:val="00A818D4"/>
    <w:rsid w:val="00A93072"/>
    <w:rsid w:val="00A93E8F"/>
    <w:rsid w:val="00A945AD"/>
    <w:rsid w:val="00A965B1"/>
    <w:rsid w:val="00AA2A77"/>
    <w:rsid w:val="00AA49F5"/>
    <w:rsid w:val="00AB18B4"/>
    <w:rsid w:val="00AB57CE"/>
    <w:rsid w:val="00AB5898"/>
    <w:rsid w:val="00AC1DEC"/>
    <w:rsid w:val="00AC205A"/>
    <w:rsid w:val="00AC24E7"/>
    <w:rsid w:val="00AD24E1"/>
    <w:rsid w:val="00AD3D74"/>
    <w:rsid w:val="00AD7102"/>
    <w:rsid w:val="00AE1391"/>
    <w:rsid w:val="00AE6A48"/>
    <w:rsid w:val="00AF036C"/>
    <w:rsid w:val="00AF56B5"/>
    <w:rsid w:val="00AF5E36"/>
    <w:rsid w:val="00B0135A"/>
    <w:rsid w:val="00B01600"/>
    <w:rsid w:val="00B036AA"/>
    <w:rsid w:val="00B03D89"/>
    <w:rsid w:val="00B156D5"/>
    <w:rsid w:val="00B16343"/>
    <w:rsid w:val="00B17334"/>
    <w:rsid w:val="00B179F8"/>
    <w:rsid w:val="00B17BE4"/>
    <w:rsid w:val="00B23F18"/>
    <w:rsid w:val="00B24EB3"/>
    <w:rsid w:val="00B25149"/>
    <w:rsid w:val="00B26D74"/>
    <w:rsid w:val="00B2793F"/>
    <w:rsid w:val="00B30021"/>
    <w:rsid w:val="00B3125A"/>
    <w:rsid w:val="00B31568"/>
    <w:rsid w:val="00B324B9"/>
    <w:rsid w:val="00B339E8"/>
    <w:rsid w:val="00B34B37"/>
    <w:rsid w:val="00B3784D"/>
    <w:rsid w:val="00B42FD9"/>
    <w:rsid w:val="00B515F9"/>
    <w:rsid w:val="00B55CC9"/>
    <w:rsid w:val="00B56815"/>
    <w:rsid w:val="00B57B29"/>
    <w:rsid w:val="00B57BFF"/>
    <w:rsid w:val="00B60776"/>
    <w:rsid w:val="00B60B33"/>
    <w:rsid w:val="00B61D3E"/>
    <w:rsid w:val="00B632E2"/>
    <w:rsid w:val="00B63CF7"/>
    <w:rsid w:val="00B64F59"/>
    <w:rsid w:val="00B66418"/>
    <w:rsid w:val="00B6670C"/>
    <w:rsid w:val="00B730E9"/>
    <w:rsid w:val="00B7487F"/>
    <w:rsid w:val="00B758CA"/>
    <w:rsid w:val="00B769E4"/>
    <w:rsid w:val="00B774F7"/>
    <w:rsid w:val="00B80CD3"/>
    <w:rsid w:val="00B814F2"/>
    <w:rsid w:val="00B913C9"/>
    <w:rsid w:val="00B91D08"/>
    <w:rsid w:val="00B92F9C"/>
    <w:rsid w:val="00B93647"/>
    <w:rsid w:val="00BA05E5"/>
    <w:rsid w:val="00BA18CE"/>
    <w:rsid w:val="00BA2299"/>
    <w:rsid w:val="00BA4295"/>
    <w:rsid w:val="00BA4EFE"/>
    <w:rsid w:val="00BA5654"/>
    <w:rsid w:val="00BA70EA"/>
    <w:rsid w:val="00BB10A1"/>
    <w:rsid w:val="00BB369B"/>
    <w:rsid w:val="00BB4DBF"/>
    <w:rsid w:val="00BC1C83"/>
    <w:rsid w:val="00BC30B7"/>
    <w:rsid w:val="00BC33EF"/>
    <w:rsid w:val="00BC5C8C"/>
    <w:rsid w:val="00BC5FB6"/>
    <w:rsid w:val="00BD07C4"/>
    <w:rsid w:val="00BD08CE"/>
    <w:rsid w:val="00BD3242"/>
    <w:rsid w:val="00BD5F1A"/>
    <w:rsid w:val="00BE1FFF"/>
    <w:rsid w:val="00BE3FD1"/>
    <w:rsid w:val="00BE4D29"/>
    <w:rsid w:val="00BF4673"/>
    <w:rsid w:val="00C04233"/>
    <w:rsid w:val="00C118C5"/>
    <w:rsid w:val="00C12C5D"/>
    <w:rsid w:val="00C17C48"/>
    <w:rsid w:val="00C203EF"/>
    <w:rsid w:val="00C20FB8"/>
    <w:rsid w:val="00C277B9"/>
    <w:rsid w:val="00C37424"/>
    <w:rsid w:val="00C40096"/>
    <w:rsid w:val="00C470AB"/>
    <w:rsid w:val="00C51FB8"/>
    <w:rsid w:val="00C54482"/>
    <w:rsid w:val="00C574AF"/>
    <w:rsid w:val="00C710C3"/>
    <w:rsid w:val="00C8288B"/>
    <w:rsid w:val="00C858AC"/>
    <w:rsid w:val="00C86EE2"/>
    <w:rsid w:val="00C94CCC"/>
    <w:rsid w:val="00CA00B0"/>
    <w:rsid w:val="00CA4CFD"/>
    <w:rsid w:val="00CA7B82"/>
    <w:rsid w:val="00CB3823"/>
    <w:rsid w:val="00CB463F"/>
    <w:rsid w:val="00CB6A4C"/>
    <w:rsid w:val="00CB79B3"/>
    <w:rsid w:val="00CC7FB4"/>
    <w:rsid w:val="00CD3DDE"/>
    <w:rsid w:val="00CD403A"/>
    <w:rsid w:val="00CD62F4"/>
    <w:rsid w:val="00CF0537"/>
    <w:rsid w:val="00CF0A5E"/>
    <w:rsid w:val="00CF47B1"/>
    <w:rsid w:val="00CF487B"/>
    <w:rsid w:val="00CF7290"/>
    <w:rsid w:val="00D0241B"/>
    <w:rsid w:val="00D040F1"/>
    <w:rsid w:val="00D06E59"/>
    <w:rsid w:val="00D102CC"/>
    <w:rsid w:val="00D117D2"/>
    <w:rsid w:val="00D15455"/>
    <w:rsid w:val="00D17578"/>
    <w:rsid w:val="00D177B6"/>
    <w:rsid w:val="00D2230B"/>
    <w:rsid w:val="00D229CA"/>
    <w:rsid w:val="00D22F46"/>
    <w:rsid w:val="00D230D3"/>
    <w:rsid w:val="00D23492"/>
    <w:rsid w:val="00D24D93"/>
    <w:rsid w:val="00D27DF6"/>
    <w:rsid w:val="00D32605"/>
    <w:rsid w:val="00D3277A"/>
    <w:rsid w:val="00D3663E"/>
    <w:rsid w:val="00D41FCB"/>
    <w:rsid w:val="00D42CB9"/>
    <w:rsid w:val="00D4393B"/>
    <w:rsid w:val="00D47D69"/>
    <w:rsid w:val="00D55ADB"/>
    <w:rsid w:val="00D55EB4"/>
    <w:rsid w:val="00D61A94"/>
    <w:rsid w:val="00D67099"/>
    <w:rsid w:val="00D7001A"/>
    <w:rsid w:val="00D70C21"/>
    <w:rsid w:val="00D76E28"/>
    <w:rsid w:val="00D80BDA"/>
    <w:rsid w:val="00D826B8"/>
    <w:rsid w:val="00D837FA"/>
    <w:rsid w:val="00D9534E"/>
    <w:rsid w:val="00D9661A"/>
    <w:rsid w:val="00D971FA"/>
    <w:rsid w:val="00DA0EAC"/>
    <w:rsid w:val="00DA6CCB"/>
    <w:rsid w:val="00DB1BAD"/>
    <w:rsid w:val="00DB3503"/>
    <w:rsid w:val="00DB4D60"/>
    <w:rsid w:val="00DB6A68"/>
    <w:rsid w:val="00DC3046"/>
    <w:rsid w:val="00DC6CD7"/>
    <w:rsid w:val="00DD11CD"/>
    <w:rsid w:val="00DD30DE"/>
    <w:rsid w:val="00DD7791"/>
    <w:rsid w:val="00DE0AA1"/>
    <w:rsid w:val="00DE2909"/>
    <w:rsid w:val="00DE3568"/>
    <w:rsid w:val="00DE443C"/>
    <w:rsid w:val="00DE52AD"/>
    <w:rsid w:val="00DF1732"/>
    <w:rsid w:val="00DF1B43"/>
    <w:rsid w:val="00DF1C13"/>
    <w:rsid w:val="00DF55C2"/>
    <w:rsid w:val="00DF662B"/>
    <w:rsid w:val="00DF69C5"/>
    <w:rsid w:val="00DF7010"/>
    <w:rsid w:val="00E04818"/>
    <w:rsid w:val="00E07FF6"/>
    <w:rsid w:val="00E11F76"/>
    <w:rsid w:val="00E178ED"/>
    <w:rsid w:val="00E2623E"/>
    <w:rsid w:val="00E26589"/>
    <w:rsid w:val="00E3330B"/>
    <w:rsid w:val="00E36F14"/>
    <w:rsid w:val="00E41333"/>
    <w:rsid w:val="00E43320"/>
    <w:rsid w:val="00E456FC"/>
    <w:rsid w:val="00E45DF4"/>
    <w:rsid w:val="00E47AC0"/>
    <w:rsid w:val="00E55FEB"/>
    <w:rsid w:val="00E563C8"/>
    <w:rsid w:val="00E625E5"/>
    <w:rsid w:val="00E62E19"/>
    <w:rsid w:val="00E65D10"/>
    <w:rsid w:val="00E663C0"/>
    <w:rsid w:val="00E6658E"/>
    <w:rsid w:val="00E670E5"/>
    <w:rsid w:val="00E74CD4"/>
    <w:rsid w:val="00E7600B"/>
    <w:rsid w:val="00E77A50"/>
    <w:rsid w:val="00E81DAD"/>
    <w:rsid w:val="00E847D1"/>
    <w:rsid w:val="00E904BA"/>
    <w:rsid w:val="00E950BA"/>
    <w:rsid w:val="00E9640D"/>
    <w:rsid w:val="00E9731D"/>
    <w:rsid w:val="00EA49C8"/>
    <w:rsid w:val="00EB3DE3"/>
    <w:rsid w:val="00EB5049"/>
    <w:rsid w:val="00EC02A8"/>
    <w:rsid w:val="00EC1DB1"/>
    <w:rsid w:val="00EC704F"/>
    <w:rsid w:val="00ED7BCF"/>
    <w:rsid w:val="00EE1B2B"/>
    <w:rsid w:val="00EE2051"/>
    <w:rsid w:val="00EE21D7"/>
    <w:rsid w:val="00EE3FF5"/>
    <w:rsid w:val="00EF16DD"/>
    <w:rsid w:val="00EF1AAE"/>
    <w:rsid w:val="00EF2360"/>
    <w:rsid w:val="00EF3981"/>
    <w:rsid w:val="00EF4BE4"/>
    <w:rsid w:val="00EF56F8"/>
    <w:rsid w:val="00EF6E25"/>
    <w:rsid w:val="00F04504"/>
    <w:rsid w:val="00F04A50"/>
    <w:rsid w:val="00F071F9"/>
    <w:rsid w:val="00F11973"/>
    <w:rsid w:val="00F12140"/>
    <w:rsid w:val="00F172FE"/>
    <w:rsid w:val="00F20A61"/>
    <w:rsid w:val="00F27A37"/>
    <w:rsid w:val="00F40C06"/>
    <w:rsid w:val="00F44FAE"/>
    <w:rsid w:val="00F535DD"/>
    <w:rsid w:val="00F543EA"/>
    <w:rsid w:val="00F55DC9"/>
    <w:rsid w:val="00F57D78"/>
    <w:rsid w:val="00F62334"/>
    <w:rsid w:val="00F629C6"/>
    <w:rsid w:val="00F65B61"/>
    <w:rsid w:val="00F66CAB"/>
    <w:rsid w:val="00F6718A"/>
    <w:rsid w:val="00F675FD"/>
    <w:rsid w:val="00F70187"/>
    <w:rsid w:val="00F710DE"/>
    <w:rsid w:val="00F76A2F"/>
    <w:rsid w:val="00F771DE"/>
    <w:rsid w:val="00F818C8"/>
    <w:rsid w:val="00F83879"/>
    <w:rsid w:val="00F871C8"/>
    <w:rsid w:val="00F9303F"/>
    <w:rsid w:val="00F97570"/>
    <w:rsid w:val="00F97A1D"/>
    <w:rsid w:val="00FA02E6"/>
    <w:rsid w:val="00FA0661"/>
    <w:rsid w:val="00FA1859"/>
    <w:rsid w:val="00FA6A58"/>
    <w:rsid w:val="00FB008E"/>
    <w:rsid w:val="00FB059E"/>
    <w:rsid w:val="00FB0BC6"/>
    <w:rsid w:val="00FB200A"/>
    <w:rsid w:val="00FB4EF9"/>
    <w:rsid w:val="00FC38D9"/>
    <w:rsid w:val="00FC6F3A"/>
    <w:rsid w:val="00FC76DA"/>
    <w:rsid w:val="00FC7CF2"/>
    <w:rsid w:val="00FD5246"/>
    <w:rsid w:val="00FD5617"/>
    <w:rsid w:val="00FD5A49"/>
    <w:rsid w:val="00FE167B"/>
    <w:rsid w:val="00FE3E71"/>
    <w:rsid w:val="00FF1547"/>
    <w:rsid w:val="00FF3BA2"/>
    <w:rsid w:val="00FF3C4A"/>
    <w:rsid w:val="00FF3D25"/>
    <w:rsid w:val="00FF4B36"/>
    <w:rsid w:val="00FF7421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826A"/>
  <w15:docId w15:val="{CE638B39-1F41-488A-B7CE-0FBC9E1C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40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40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9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0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05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9405C"/>
  </w:style>
  <w:style w:type="character" w:customStyle="1" w:styleId="a9">
    <w:name w:val="Основной текст Знак"/>
    <w:link w:val="aa"/>
    <w:locked/>
    <w:rsid w:val="0029405C"/>
    <w:rPr>
      <w:sz w:val="24"/>
    </w:rPr>
  </w:style>
  <w:style w:type="paragraph" w:styleId="aa">
    <w:name w:val="Body Text"/>
    <w:basedOn w:val="a"/>
    <w:link w:val="a9"/>
    <w:rsid w:val="0029405C"/>
    <w:pPr>
      <w:spacing w:after="0" w:line="36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29405C"/>
    <w:rPr>
      <w:rFonts w:ascii="Calibri" w:eastAsia="Calibri" w:hAnsi="Calibri" w:cs="Times New Roman"/>
    </w:rPr>
  </w:style>
  <w:style w:type="character" w:styleId="ab">
    <w:name w:val="Emphasis"/>
    <w:qFormat/>
    <w:rsid w:val="0029405C"/>
    <w:rPr>
      <w:i/>
      <w:iCs/>
    </w:rPr>
  </w:style>
  <w:style w:type="paragraph" w:styleId="ac">
    <w:name w:val="No Spacing"/>
    <w:link w:val="ad"/>
    <w:uiPriority w:val="1"/>
    <w:qFormat/>
    <w:rsid w:val="002940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29405C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05C"/>
    <w:rPr>
      <w:b/>
      <w:bCs/>
    </w:rPr>
  </w:style>
  <w:style w:type="paragraph" w:customStyle="1" w:styleId="TableContents">
    <w:name w:val="Table Contents"/>
    <w:basedOn w:val="a"/>
    <w:rsid w:val="002940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rsid w:val="0029405C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94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9405C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9405C"/>
    <w:pPr>
      <w:spacing w:after="0" w:line="240" w:lineRule="auto"/>
    </w:pPr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29405C"/>
    <w:rPr>
      <w:color w:val="0000FF"/>
      <w:u w:val="single"/>
    </w:rPr>
  </w:style>
  <w:style w:type="character" w:customStyle="1" w:styleId="c7">
    <w:name w:val="c7"/>
    <w:basedOn w:val="a0"/>
    <w:rsid w:val="0029405C"/>
  </w:style>
  <w:style w:type="paragraph" w:customStyle="1" w:styleId="c4">
    <w:name w:val="c4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rsid w:val="0029405C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4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F29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53F80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253F8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54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61D1"/>
  </w:style>
  <w:style w:type="paragraph" w:customStyle="1" w:styleId="Style1">
    <w:name w:val="Style1"/>
    <w:basedOn w:val="a"/>
    <w:rsid w:val="0080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05C9B"/>
    <w:rPr>
      <w:rFonts w:ascii="Times New Roman" w:hAnsi="Times New Roman" w:cs="Times New Roman"/>
      <w:sz w:val="38"/>
      <w:szCs w:val="38"/>
    </w:rPr>
  </w:style>
  <w:style w:type="paragraph" w:styleId="af4">
    <w:name w:val="Subtitle"/>
    <w:basedOn w:val="a"/>
    <w:next w:val="a"/>
    <w:link w:val="af5"/>
    <w:uiPriority w:val="11"/>
    <w:qFormat/>
    <w:rsid w:val="001E5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E5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Содержимое таблицы"/>
    <w:basedOn w:val="a"/>
    <w:rsid w:val="001E32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92637E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21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74547C"/>
    <w:pPr>
      <w:ind w:left="720"/>
    </w:pPr>
    <w:rPr>
      <w:rFonts w:cs="font188"/>
      <w:kern w:val="1"/>
      <w:lang w:eastAsia="ar-SA"/>
    </w:rPr>
  </w:style>
  <w:style w:type="paragraph" w:customStyle="1" w:styleId="11">
    <w:name w:val="Без интервала1"/>
    <w:rsid w:val="0074547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4">
    <w:name w:val="Абзац списка2"/>
    <w:basedOn w:val="a"/>
    <w:rsid w:val="004328E0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3;&#1080;&#1094;&#1077;&#1081;.&#1076;&#1072;&#1083;&#1086;&#1073;&#1088;.&#1088;&#1092;/nastavnichestvo/" TargetMode="External"/><Relationship Id="rId18" Type="http://schemas.openxmlformats.org/officeDocument/2006/relationships/hyperlink" Target="http://&#1096;&#1082;&#1086;&#1083;&#1072;2.&#1076;&#1075;&#1086;-&#1086;&#1073;&#1088;.&#1088;&#1092;/wp-content/uploads/2022/09/plan-raboty.pdf" TargetMode="External"/><Relationship Id="rId26" Type="http://schemas.openxmlformats.org/officeDocument/2006/relationships/hyperlink" Target="http://&#1096;&#1082;&#1086;&#1083;&#1072;5.&#1076;&#1072;&#1083;&#1086;&#1073;&#1088;.&#1088;&#1092;/czelevaya-model-nastavnichestva-2/" TargetMode="External"/><Relationship Id="rId39" Type="http://schemas.openxmlformats.org/officeDocument/2006/relationships/hyperlink" Target="http://&#1096;&#1082;&#1086;&#1083;&#1072;3.&#1076;&#1075;&#1086;-&#1086;&#1073;&#1088;.&#1088;&#1092;/wp-content/uploads/2022/10/programma-nastavnichestva-na-2022-2023uch.-g.-%20teacher-teacher-peczp.pdf" TargetMode="External"/><Relationship Id="rId21" Type="http://schemas.openxmlformats.org/officeDocument/2006/relationships/hyperlink" Target="http://xn--12-6kc3bfr2e.xn----btbed5cbp.xn--p1ai/wp-content/uploads/2022/10/12polozhenie-6-1.pdf" TargetMode="External"/><Relationship Id="rId34" Type="http://schemas.openxmlformats.org/officeDocument/2006/relationships/hyperlink" Target="http://&#1096;&#1082;&#1086;&#1083;&#1072;6.&#1076;&#1072;&#1083;&#1086;&#1073;&#1088;.&#1088;&#1092;/wp-content/uploads/2022/10/dorozhnaya-karta-po-nastavnichestvu.docx" TargetMode="External"/><Relationship Id="rId42" Type="http://schemas.openxmlformats.org/officeDocument/2006/relationships/hyperlink" Target="https://fg.resh.edu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&#1096;&#1082;&#1086;&#1083;&#1072;2.&#1076;&#1075;&#1086;-&#1086;&#1073;&#1088;.&#1088;&#1092;/wp-content/uploads/2022/10/prikaz-o-naznachenii-nastavnikov-i-formirovanie-nastavnicheskih-par.pdf" TargetMode="External"/><Relationship Id="rId29" Type="http://schemas.openxmlformats.org/officeDocument/2006/relationships/hyperlink" Target="http://&#1096;&#1082;&#1086;&#1083;&#1072;5.&#1076;&#1072;&#1083;&#1086;&#1073;&#1088;.&#1088;&#1092;/czelevaya-model-nastavnichestva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3;&#1080;&#1094;&#1077;&#1081;.&#1076;&#1072;&#1083;&#1086;&#1073;&#1088;.&#1088;&#1092;/nastavnichestvo/" TargetMode="External"/><Relationship Id="rId24" Type="http://schemas.openxmlformats.org/officeDocument/2006/relationships/hyperlink" Target="http://xn--3-7sb3aeo2d.xn----btbed5cbp.xn--p1ai/wp-content/uploads/2022/10/bank-nastavnicheskih-praktik-2021.pdf" TargetMode="External"/><Relationship Id="rId32" Type="http://schemas.openxmlformats.org/officeDocument/2006/relationships/hyperlink" Target="http://&#1096;&#1082;&#1086;&#1083;&#1072;6.&#1076;&#1072;&#1083;&#1086;&#1073;&#1088;.&#1088;&#1092;/wp-content/uploads/2022/01/img2-2.jpg" TargetMode="External"/><Relationship Id="rId37" Type="http://schemas.openxmlformats.org/officeDocument/2006/relationships/hyperlink" Target="http://&#1096;&#1082;&#1086;&#1083;&#1072;3.&#1076;&#1075;&#1086;-&#1086;&#1073;&#1088;.&#1088;&#1092;/wp-content/uploads/2022/10/polozhenie-nastavnichestvo-peczp.pdf" TargetMode="External"/><Relationship Id="rId40" Type="http://schemas.openxmlformats.org/officeDocument/2006/relationships/hyperlink" Target="http://&#1096;&#1082;&#1086;&#1083;&#1072;3.&#1076;&#1075;&#1086;-&#1086;&#1073;&#1088;.&#1088;&#1092;/wp-content/uploads/2022/10/dorozhnaya-karta-po-nastavnichestvu-mbou-sosh3-peczp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96;&#1082;&#1086;&#1083;&#1072;2.&#1076;&#1075;&#1086;-&#1086;&#1073;&#1088;.&#1088;&#1092;/wp-content/uploads/2022/10/polozhenie-nastavnik-pravilnoe.docx" TargetMode="External"/><Relationship Id="rId23" Type="http://schemas.openxmlformats.org/officeDocument/2006/relationships/hyperlink" Target="http://xn--12-6kc3bfr2e.xn----btbed5cbp.xn--p1ai/wp-content/uploads/2022/10/12_dorozhnaya-karta-nastavnichestvo-1-1.pdf" TargetMode="External"/><Relationship Id="rId28" Type="http://schemas.openxmlformats.org/officeDocument/2006/relationships/hyperlink" Target="http://&#1096;&#1082;&#1086;&#1083;&#1072;5.&#1076;&#1072;&#1083;&#1086;&#1073;&#1088;.&#1088;&#1092;/czelevaya-model-nastavnichestva-2/" TargetMode="External"/><Relationship Id="rId36" Type="http://schemas.openxmlformats.org/officeDocument/2006/relationships/hyperlink" Target="http://&#1096;&#1082;&#1086;&#1083;&#1072;6.&#1076;&#1072;&#1083;&#1086;&#1073;&#1088;.&#1088;&#1092;/wp-content/uploads/2022/10/plan-raboty-s-molodym-speczialistom.docx" TargetMode="External"/><Relationship Id="rId10" Type="http://schemas.openxmlformats.org/officeDocument/2006/relationships/hyperlink" Target="http://&#1083;&#1080;&#1094;&#1077;&#1081;.&#1076;&#1072;&#1083;&#1086;&#1073;&#1088;.&#1088;&#1092;/nastavnichestvo/" TargetMode="External"/><Relationship Id="rId19" Type="http://schemas.openxmlformats.org/officeDocument/2006/relationships/hyperlink" Target="http://&#1096;&#1082;&#1086;&#1083;&#1072;2.&#1076;&#1075;&#1086;-&#1086;&#1073;&#1088;.&#1088;&#1092;/wp-content/uploads/2022/10/karta-dorozhnaya-plan-1.pdf" TargetMode="External"/><Relationship Id="rId31" Type="http://schemas.openxmlformats.org/officeDocument/2006/relationships/hyperlink" Target="http://&#1096;&#1082;&#1086;&#1083;&#1072;6.&#1076;&#1072;&#1083;&#1086;&#1073;&#1088;.&#1088;&#1092;/wp-content/uploads/2022/10/prikaz-na-nastavnichestvo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3-7sb3aeo2d.xn----btbed5cbp.xn--p1ai/wp-content/uploads/2022/11/prikaz-upravleniya-fg-2022-2023.pdf" TargetMode="External"/><Relationship Id="rId14" Type="http://schemas.openxmlformats.org/officeDocument/2006/relationships/hyperlink" Target="http://&#1083;&#1080;&#1094;&#1077;&#1081;.&#1076;&#1072;&#1083;&#1086;&#1073;&#1088;.&#1088;&#1092;/nastavnichestvo/" TargetMode="External"/><Relationship Id="rId22" Type="http://schemas.openxmlformats.org/officeDocument/2006/relationships/hyperlink" Target="http://xn--12-6kc3bfr2e.xn----btbed5cbp.xn--p1ai/wp-content/uploads/2022/10/12-prikaz-o-naznachenii-kuratora-4.pdf" TargetMode="External"/><Relationship Id="rId27" Type="http://schemas.openxmlformats.org/officeDocument/2006/relationships/hyperlink" Target="http://&#1096;&#1082;&#1086;&#1083;&#1072;5.&#1076;&#1072;&#1083;&#1086;&#1073;&#1088;.&#1088;&#1092;/czelevaya-model-nastavnichestva-2/" TargetMode="External"/><Relationship Id="rId30" Type="http://schemas.openxmlformats.org/officeDocument/2006/relationships/hyperlink" Target="http://&#1096;&#1082;&#1086;&#1083;&#1072;6.&#1076;&#1072;&#1083;&#1086;&#1073;&#1088;.&#1088;&#1092;/wp-content/uploads/2022/10/polozhenie-o-nastavnichestve.pdf" TargetMode="External"/><Relationship Id="rId35" Type="http://schemas.openxmlformats.org/officeDocument/2006/relationships/hyperlink" Target="http://&#1096;&#1082;&#1086;&#1083;&#1072;6.&#1076;&#1072;&#1083;&#1086;&#1073;&#1088;.&#1088;&#1092;/wp-content/uploads/2022/10/plan-raboty-nastavnika-anufrievoj-m.p..pdf" TargetMode="External"/><Relationship Id="rId43" Type="http://schemas.openxmlformats.org/officeDocument/2006/relationships/footer" Target="footer1.xml"/><Relationship Id="rId8" Type="http://schemas.openxmlformats.org/officeDocument/2006/relationships/hyperlink" Target="http://xn--3-7sb3aeo2d.xn----btbed5cbp.xn--p1ai/wp-content/uploads/2022/09/doc-20220922-wa0001.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&#1083;&#1080;&#1094;&#1077;&#1081;.&#1076;&#1072;&#1083;&#1086;&#1073;&#1088;.&#1088;&#1092;/nastavnichestvo/" TargetMode="External"/><Relationship Id="rId17" Type="http://schemas.openxmlformats.org/officeDocument/2006/relationships/hyperlink" Target="http://&#1096;&#1082;&#1086;&#1083;&#1072;2.&#1076;&#1075;&#1086;-&#1086;&#1073;&#1088;.&#1088;&#1092;/wp-content/uploads/2022/10/programma-nastavnichestva-po-istorii.pdf" TargetMode="External"/><Relationship Id="rId25" Type="http://schemas.openxmlformats.org/officeDocument/2006/relationships/hyperlink" Target="http://&#1096;&#1082;&#1086;&#1083;&#1072;5.&#1076;&#1072;&#1083;&#1086;&#1073;&#1088;.&#1088;&#1092;/czelevaya-model-nastavnichestva-2/" TargetMode="External"/><Relationship Id="rId33" Type="http://schemas.openxmlformats.org/officeDocument/2006/relationships/hyperlink" Target="http://&#1096;&#1082;&#1086;&#1083;&#1072;6.&#1076;&#1072;&#1083;&#1086;&#1073;&#1088;.&#1088;&#1092;/wp-content/uploads/2022/10/prikaz-61-a-ot-08.09.2022g.pdf" TargetMode="External"/><Relationship Id="rId38" Type="http://schemas.openxmlformats.org/officeDocument/2006/relationships/hyperlink" Target="http://&#1096;&#1082;&#1086;&#1083;&#1072;3.&#1076;&#1075;&#1086;-&#1086;&#1073;&#1088;.&#1088;&#1092;/wp-content/uploads/2022/10/58-a-p.4-onaznachenii-nastavnikov-i-formirovanii-nastavnicheskih-par.pdf" TargetMode="External"/><Relationship Id="rId20" Type="http://schemas.openxmlformats.org/officeDocument/2006/relationships/hyperlink" Target="http://&#1096;&#1082;&#1086;&#1083;&#1072;2.&#1076;&#1075;&#1086;-&#1086;&#1073;&#1088;.&#1088;&#1092;/wp-content/uploads/2022/10/rabochaya-programma-uchitel-uchenik.pdf" TargetMode="External"/><Relationship Id="rId41" Type="http://schemas.openxmlformats.org/officeDocument/2006/relationships/hyperlink" Target="http://&#1096;&#1082;&#1086;&#1083;&#1072;3.&#1076;&#1075;&#1086;-&#1086;&#1073;&#1088;.&#1088;&#1092;/wp-content/uploads/2022/10/programma-nastavnichestva-na-2022-2023uch.-g.-teacher-teacher-pecz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D8FE-F76A-4E28-B1AC-547FB6C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15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Современная школа</cp:lastModifiedBy>
  <cp:revision>83</cp:revision>
  <cp:lastPrinted>2022-08-05T05:49:00Z</cp:lastPrinted>
  <dcterms:created xsi:type="dcterms:W3CDTF">2019-03-22T12:51:00Z</dcterms:created>
  <dcterms:modified xsi:type="dcterms:W3CDTF">2023-08-06T14:46:00Z</dcterms:modified>
</cp:coreProperties>
</file>