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AE" w:rsidRPr="00697E7D" w:rsidRDefault="00E347AE" w:rsidP="00E347AE">
      <w:pPr>
        <w:jc w:val="center"/>
        <w:rPr>
          <w:b/>
          <w:sz w:val="28"/>
        </w:rPr>
      </w:pPr>
      <w:r w:rsidRPr="00697E7D">
        <w:rPr>
          <w:b/>
          <w:sz w:val="28"/>
        </w:rPr>
        <w:t xml:space="preserve">Чек-лист </w:t>
      </w:r>
    </w:p>
    <w:p w:rsidR="00E347AE" w:rsidRDefault="00E347AE" w:rsidP="00E347AE">
      <w:pPr>
        <w:jc w:val="center"/>
        <w:rPr>
          <w:b/>
          <w:sz w:val="28"/>
        </w:rPr>
      </w:pPr>
      <w:r w:rsidRPr="00697E7D">
        <w:rPr>
          <w:b/>
          <w:sz w:val="28"/>
        </w:rPr>
        <w:t>готовности образовательной организации</w:t>
      </w:r>
    </w:p>
    <w:p w:rsidR="00125024" w:rsidRDefault="00E347AE" w:rsidP="00E347AE">
      <w:pPr>
        <w:pBdr>
          <w:bottom w:val="single" w:sz="12" w:space="1" w:color="auto"/>
        </w:pBdr>
        <w:jc w:val="center"/>
        <w:rPr>
          <w:b/>
          <w:sz w:val="28"/>
        </w:rPr>
      </w:pPr>
      <w:r w:rsidRPr="00697E7D">
        <w:rPr>
          <w:b/>
          <w:sz w:val="28"/>
        </w:rPr>
        <w:t xml:space="preserve"> к переходу на </w:t>
      </w:r>
      <w:r>
        <w:rPr>
          <w:b/>
          <w:sz w:val="28"/>
        </w:rPr>
        <w:t>ФООП</w:t>
      </w:r>
      <w:r w:rsidRPr="00697E7D">
        <w:rPr>
          <w:b/>
          <w:sz w:val="28"/>
        </w:rPr>
        <w:t xml:space="preserve"> </w:t>
      </w:r>
      <w:r>
        <w:rPr>
          <w:b/>
          <w:sz w:val="28"/>
        </w:rPr>
        <w:t xml:space="preserve">с </w:t>
      </w:r>
      <w:r w:rsidR="00650F53">
        <w:rPr>
          <w:b/>
          <w:sz w:val="28"/>
        </w:rPr>
        <w:t>0</w:t>
      </w:r>
      <w:r>
        <w:rPr>
          <w:b/>
          <w:sz w:val="28"/>
        </w:rPr>
        <w:t>1 сентября 2023-2024 учебного года</w:t>
      </w:r>
    </w:p>
    <w:p w:rsidR="00E347AE" w:rsidRDefault="00E347AE" w:rsidP="00125024">
      <w:pPr>
        <w:pBdr>
          <w:bottom w:val="single" w:sz="12" w:space="1" w:color="auto"/>
        </w:pBdr>
        <w:rPr>
          <w:b/>
          <w:sz w:val="28"/>
        </w:rPr>
      </w:pPr>
      <w:r>
        <w:rPr>
          <w:b/>
          <w:sz w:val="28"/>
        </w:rPr>
        <w:t xml:space="preserve"> </w:t>
      </w:r>
    </w:p>
    <w:p w:rsidR="00125024" w:rsidRPr="000F4BC5" w:rsidRDefault="00125024" w:rsidP="00E347AE">
      <w:pPr>
        <w:jc w:val="center"/>
        <w:rPr>
          <w:i/>
          <w:sz w:val="20"/>
          <w:szCs w:val="20"/>
        </w:rPr>
      </w:pPr>
      <w:r w:rsidRPr="000F4BC5">
        <w:rPr>
          <w:i/>
          <w:sz w:val="20"/>
          <w:szCs w:val="20"/>
        </w:rPr>
        <w:t>(Наименование ОО)</w:t>
      </w:r>
    </w:p>
    <w:p w:rsidR="0082698D" w:rsidRDefault="0082698D" w:rsidP="00E347AE">
      <w:pPr>
        <w:ind w:firstLine="708"/>
      </w:pPr>
    </w:p>
    <w:tbl>
      <w:tblPr>
        <w:tblStyle w:val="a3"/>
        <w:tblW w:w="14942" w:type="dxa"/>
        <w:tblLook w:val="04A0" w:firstRow="1" w:lastRow="0" w:firstColumn="1" w:lastColumn="0" w:noHBand="0" w:noVBand="1"/>
      </w:tblPr>
      <w:tblGrid>
        <w:gridCol w:w="7508"/>
        <w:gridCol w:w="2410"/>
        <w:gridCol w:w="1276"/>
        <w:gridCol w:w="850"/>
        <w:gridCol w:w="1134"/>
        <w:gridCol w:w="1764"/>
      </w:tblGrid>
      <w:tr w:rsidR="00650F53" w:rsidRPr="00B50BE9" w:rsidTr="00650F53">
        <w:trPr>
          <w:trHeight w:val="421"/>
        </w:trPr>
        <w:tc>
          <w:tcPr>
            <w:tcW w:w="14942" w:type="dxa"/>
            <w:gridSpan w:val="6"/>
            <w:shd w:val="clear" w:color="auto" w:fill="FBE4D5" w:themeFill="accent2" w:themeFillTint="33"/>
            <w:vAlign w:val="center"/>
          </w:tcPr>
          <w:p w:rsidR="00650F53" w:rsidRPr="00B50BE9" w:rsidRDefault="00650F53" w:rsidP="00650F53">
            <w:pPr>
              <w:jc w:val="center"/>
              <w:rPr>
                <w:b/>
              </w:rPr>
            </w:pPr>
            <w:r w:rsidRPr="00AE28B6">
              <w:rPr>
                <w:b/>
                <w:sz w:val="20"/>
                <w:szCs w:val="20"/>
              </w:rPr>
              <w:t>Название ОО</w:t>
            </w:r>
          </w:p>
        </w:tc>
      </w:tr>
      <w:tr w:rsidR="00650F53" w:rsidRPr="00B50BE9" w:rsidTr="00650F53">
        <w:trPr>
          <w:trHeight w:val="3106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jc w:val="center"/>
              <w:rPr>
                <w:b/>
                <w:sz w:val="20"/>
                <w:szCs w:val="20"/>
              </w:rPr>
            </w:pPr>
            <w:r w:rsidRPr="00AE28B6">
              <w:rPr>
                <w:b/>
                <w:sz w:val="20"/>
                <w:szCs w:val="20"/>
              </w:rPr>
              <w:t>Показатели чек-листа</w:t>
            </w:r>
          </w:p>
        </w:tc>
        <w:tc>
          <w:tcPr>
            <w:tcW w:w="2410" w:type="dxa"/>
            <w:textDirection w:val="btLr"/>
            <w:vAlign w:val="center"/>
          </w:tcPr>
          <w:p w:rsidR="00650F53" w:rsidRDefault="00650F53" w:rsidP="00650F5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Подготовлен, размещен на сайте</w:t>
            </w:r>
          </w:p>
          <w:p w:rsidR="00650F53" w:rsidRPr="00AE28B6" w:rsidRDefault="00650F53" w:rsidP="00650F5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(указать ссылку на размещенный документ)</w:t>
            </w:r>
          </w:p>
        </w:tc>
        <w:tc>
          <w:tcPr>
            <w:tcW w:w="1276" w:type="dxa"/>
            <w:textDirection w:val="btLr"/>
            <w:vAlign w:val="center"/>
          </w:tcPr>
          <w:p w:rsidR="00650F53" w:rsidRPr="00AE28B6" w:rsidRDefault="00650F53" w:rsidP="00650F5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Подготовл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ен к размещению на сайте</w:t>
            </w:r>
          </w:p>
        </w:tc>
        <w:tc>
          <w:tcPr>
            <w:tcW w:w="850" w:type="dxa"/>
            <w:textDirection w:val="btLr"/>
            <w:vAlign w:val="center"/>
          </w:tcPr>
          <w:p w:rsidR="00650F53" w:rsidRPr="00AE28B6" w:rsidRDefault="00650F53" w:rsidP="00650F5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8B6">
              <w:rPr>
                <w:b/>
                <w:sz w:val="20"/>
                <w:szCs w:val="20"/>
              </w:rPr>
              <w:t>В разработке</w:t>
            </w:r>
          </w:p>
        </w:tc>
        <w:tc>
          <w:tcPr>
            <w:tcW w:w="1134" w:type="dxa"/>
            <w:textDirection w:val="btLr"/>
            <w:vAlign w:val="center"/>
          </w:tcPr>
          <w:p w:rsidR="00650F53" w:rsidRPr="00AE28B6" w:rsidRDefault="00650F53" w:rsidP="00650F5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приступали к разработке</w:t>
            </w:r>
          </w:p>
        </w:tc>
        <w:tc>
          <w:tcPr>
            <w:tcW w:w="1764" w:type="dxa"/>
            <w:textDirection w:val="btLr"/>
            <w:vAlign w:val="center"/>
          </w:tcPr>
          <w:p w:rsidR="00650F53" w:rsidRPr="00AE28B6" w:rsidRDefault="00650F53" w:rsidP="00650F5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28B6">
              <w:rPr>
                <w:b/>
                <w:sz w:val="20"/>
                <w:szCs w:val="20"/>
              </w:rPr>
              <w:t xml:space="preserve">Фактическая дата создания </w:t>
            </w:r>
            <w:r>
              <w:rPr>
                <w:b/>
                <w:sz w:val="20"/>
                <w:szCs w:val="20"/>
              </w:rPr>
              <w:t>и размещения документа</w:t>
            </w:r>
          </w:p>
          <w:p w:rsidR="00650F53" w:rsidRPr="00AE28B6" w:rsidRDefault="00650F53" w:rsidP="00650F5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50F53" w:rsidRPr="00B50BE9" w:rsidTr="00650F53">
        <w:trPr>
          <w:trHeight w:val="841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sz w:val="20"/>
                <w:szCs w:val="20"/>
              </w:rPr>
              <w:t>Приказ о введении в общеобразовательной организации ФООП и создании рабочей группы по организации процесса применения ФОП НОО, ФОП ООО, ФОП СОО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650F53">
        <w:trPr>
          <w:trHeight w:val="842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sz w:val="20"/>
                <w:szCs w:val="20"/>
              </w:rPr>
              <w:t>План мероприятий (Дорожная карта) по введению ФООП в общеобразовательной организации с 01 сентября 2023 года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650F53">
        <w:trPr>
          <w:trHeight w:val="703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rFonts w:eastAsiaTheme="minorHAnsi"/>
                <w:sz w:val="20"/>
                <w:szCs w:val="20"/>
                <w:lang w:eastAsia="en-US"/>
              </w:rPr>
              <w:t>Приказ об утверждении основной общеобразовательной программы общеобразовательной организации, приведенной в соответствие с ФООП (</w:t>
            </w:r>
            <w:r>
              <w:rPr>
                <w:sz w:val="20"/>
                <w:szCs w:val="20"/>
              </w:rPr>
              <w:t>п</w:t>
            </w:r>
            <w:r w:rsidRPr="00AE28B6">
              <w:rPr>
                <w:sz w:val="20"/>
                <w:szCs w:val="20"/>
              </w:rPr>
              <w:t>ри наличии в ней следующих документов):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650F53">
        <w:trPr>
          <w:trHeight w:val="33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rFonts w:eastAsiaTheme="minorHAnsi"/>
                <w:i/>
                <w:sz w:val="20"/>
                <w:szCs w:val="20"/>
                <w:lang w:eastAsia="en-US"/>
              </w:rPr>
              <w:t>- рабочие программы учебных предметов, учебных курсов (в том числе внеурочной деятельности), учебных модулей;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650F53">
        <w:trPr>
          <w:trHeight w:val="33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rFonts w:eastAsiaTheme="minorHAnsi"/>
                <w:i/>
                <w:sz w:val="20"/>
                <w:szCs w:val="20"/>
                <w:lang w:eastAsia="en-US"/>
              </w:rPr>
              <w:t>- программа формирования универсальных учебных действий у обучающихся;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650F53">
        <w:trPr>
          <w:trHeight w:val="33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- рабочая программа воспитания; 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3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E28B6">
              <w:rPr>
                <w:rFonts w:eastAsiaTheme="minorHAnsi"/>
                <w:i/>
                <w:sz w:val="20"/>
                <w:szCs w:val="20"/>
                <w:lang w:eastAsia="en-US"/>
              </w:rPr>
              <w:t>- программа коррекционной работы;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3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E28B6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- учебный план;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3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E28B6">
              <w:rPr>
                <w:rFonts w:eastAsiaTheme="minorHAnsi"/>
                <w:i/>
                <w:sz w:val="20"/>
                <w:szCs w:val="20"/>
                <w:lang w:eastAsia="en-US"/>
              </w:rPr>
              <w:t>- план внеурочной деятельности;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3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E28B6">
              <w:rPr>
                <w:rFonts w:eastAsiaTheme="minorHAnsi"/>
                <w:i/>
                <w:sz w:val="20"/>
                <w:szCs w:val="20"/>
                <w:lang w:eastAsia="en-US"/>
              </w:rPr>
              <w:t>- календарный учебный график;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3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E28B6">
              <w:rPr>
                <w:rFonts w:eastAsiaTheme="minorHAnsi"/>
                <w:i/>
                <w:sz w:val="20"/>
                <w:szCs w:val="20"/>
                <w:lang w:eastAsia="en-US"/>
              </w:rPr>
              <w:t>- календарный план воспитательной работы.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3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E28B6">
              <w:rPr>
                <w:rFonts w:eastAsiaTheme="minorHAnsi"/>
                <w:sz w:val="20"/>
                <w:szCs w:val="20"/>
                <w:lang w:eastAsia="en-US"/>
              </w:rPr>
              <w:t>Приказ об утверждении Положения о формах, периодичности и порядке текущего контроля успеваемости и промежуточной аттестации обучающихся с учетом системы оценки достижения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планируемых результатов в ФООП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5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sz w:val="20"/>
                <w:szCs w:val="20"/>
              </w:rPr>
              <w:t>Приказ об утверждении Положения о рабочей программе с учетом внедрения федеральных рабочи</w:t>
            </w:r>
            <w:r>
              <w:rPr>
                <w:sz w:val="20"/>
                <w:szCs w:val="20"/>
              </w:rPr>
              <w:t>х программ по учебным предметам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5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sz w:val="20"/>
                <w:szCs w:val="20"/>
              </w:rPr>
              <w:t>Приказ об утверждении Положения о внеурочной деятел</w:t>
            </w:r>
            <w:r>
              <w:rPr>
                <w:sz w:val="20"/>
                <w:szCs w:val="20"/>
              </w:rPr>
              <w:t>ьности с учетом требований ФООП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5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sz w:val="20"/>
                <w:szCs w:val="20"/>
              </w:rPr>
              <w:t>Приказ об утверждении Положения о проектной деятел</w:t>
            </w:r>
            <w:r>
              <w:rPr>
                <w:sz w:val="20"/>
                <w:szCs w:val="20"/>
              </w:rPr>
              <w:t>ьности с учетом требований ФООП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5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sz w:val="20"/>
                <w:szCs w:val="20"/>
              </w:rPr>
              <w:t>Приказ об утверждении Положения о профильном об</w:t>
            </w:r>
            <w:r>
              <w:rPr>
                <w:sz w:val="20"/>
                <w:szCs w:val="20"/>
              </w:rPr>
              <w:t>учении с учетом требований ФООП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5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sz w:val="20"/>
                <w:szCs w:val="20"/>
              </w:rPr>
              <w:t>Приказ об утверждении Плана методической работы общеобразовательной организации в части первоочер</w:t>
            </w:r>
            <w:r>
              <w:rPr>
                <w:sz w:val="20"/>
                <w:szCs w:val="20"/>
              </w:rPr>
              <w:t>едных действий по введению ФООП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5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sz w:val="20"/>
                <w:szCs w:val="20"/>
              </w:rPr>
              <w:t>Приказ об утверждении Планов работы школьных методических объединений в части первоочер</w:t>
            </w:r>
            <w:r>
              <w:rPr>
                <w:sz w:val="20"/>
                <w:szCs w:val="20"/>
              </w:rPr>
              <w:t>едных действий по введению ФООП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  <w:tr w:rsidR="00650F53" w:rsidRPr="00B50BE9" w:rsidTr="00FE552B">
        <w:trPr>
          <w:trHeight w:val="359"/>
        </w:trPr>
        <w:tc>
          <w:tcPr>
            <w:tcW w:w="7508" w:type="dxa"/>
            <w:vAlign w:val="center"/>
          </w:tcPr>
          <w:p w:rsidR="00650F53" w:rsidRPr="00AE28B6" w:rsidRDefault="00650F53" w:rsidP="00650F53">
            <w:pPr>
              <w:rPr>
                <w:sz w:val="20"/>
                <w:szCs w:val="20"/>
              </w:rPr>
            </w:pPr>
            <w:r w:rsidRPr="00AE28B6">
              <w:rPr>
                <w:sz w:val="20"/>
                <w:szCs w:val="20"/>
              </w:rPr>
              <w:t>Приказ о направлении педагогических работников общеобразовательной организации на обучение по дополнительным профессиональным программам (на усмотрение руководителя ОО)</w:t>
            </w:r>
          </w:p>
        </w:tc>
        <w:tc>
          <w:tcPr>
            <w:tcW w:w="2410" w:type="dxa"/>
          </w:tcPr>
          <w:p w:rsidR="00650F53" w:rsidRPr="00B50BE9" w:rsidRDefault="00650F53" w:rsidP="00650F53"/>
        </w:tc>
        <w:tc>
          <w:tcPr>
            <w:tcW w:w="1276" w:type="dxa"/>
          </w:tcPr>
          <w:p w:rsidR="00650F53" w:rsidRPr="00B50BE9" w:rsidRDefault="00650F53" w:rsidP="00650F53"/>
        </w:tc>
        <w:tc>
          <w:tcPr>
            <w:tcW w:w="850" w:type="dxa"/>
          </w:tcPr>
          <w:p w:rsidR="00650F53" w:rsidRPr="00B50BE9" w:rsidRDefault="00650F53" w:rsidP="00650F53"/>
        </w:tc>
        <w:tc>
          <w:tcPr>
            <w:tcW w:w="1134" w:type="dxa"/>
          </w:tcPr>
          <w:p w:rsidR="00650F53" w:rsidRPr="00B50BE9" w:rsidRDefault="00650F53" w:rsidP="00650F53"/>
        </w:tc>
        <w:tc>
          <w:tcPr>
            <w:tcW w:w="1764" w:type="dxa"/>
          </w:tcPr>
          <w:p w:rsidR="00650F53" w:rsidRPr="00B50BE9" w:rsidRDefault="00650F53" w:rsidP="00650F53"/>
        </w:tc>
      </w:tr>
    </w:tbl>
    <w:p w:rsidR="00E347AE" w:rsidRDefault="00E347AE" w:rsidP="00E347AE">
      <w:pPr>
        <w:ind w:firstLine="708"/>
      </w:pPr>
    </w:p>
    <w:sectPr w:rsidR="00E347AE" w:rsidSect="00E34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C2"/>
    <w:rsid w:val="000F4BC5"/>
    <w:rsid w:val="00125024"/>
    <w:rsid w:val="00246EC2"/>
    <w:rsid w:val="00494DD0"/>
    <w:rsid w:val="00650F53"/>
    <w:rsid w:val="007810AD"/>
    <w:rsid w:val="0082698D"/>
    <w:rsid w:val="00A24F81"/>
    <w:rsid w:val="00A91181"/>
    <w:rsid w:val="00B50BE9"/>
    <w:rsid w:val="00D9754A"/>
    <w:rsid w:val="00E347AE"/>
    <w:rsid w:val="00F5028A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648E4-DBBF-4DEE-8D6C-7E7CA2C2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B0DD-F163-479C-B0C0-52B48BB1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Кишалова Наталья Валерьевна</dc:creator>
  <cp:keywords/>
  <dc:description/>
  <cp:lastModifiedBy>Лацко Наталья Алексеевна</cp:lastModifiedBy>
  <cp:revision>10</cp:revision>
  <dcterms:created xsi:type="dcterms:W3CDTF">2023-06-02T02:13:00Z</dcterms:created>
  <dcterms:modified xsi:type="dcterms:W3CDTF">2023-06-05T03:04:00Z</dcterms:modified>
</cp:coreProperties>
</file>