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A8" w:rsidRDefault="008B3DA8" w:rsidP="008B3DA8">
      <w:pPr>
        <w:pStyle w:val="1"/>
        <w:shd w:val="clear" w:color="auto" w:fill="auto"/>
        <w:ind w:firstLine="0"/>
        <w:jc w:val="center"/>
      </w:pPr>
      <w:r>
        <w:t xml:space="preserve">Мониторинг реализации плана (дорожной карты) </w:t>
      </w:r>
      <w:r>
        <w:t xml:space="preserve">общеобразовательных учреждений </w:t>
      </w:r>
      <w:proofErr w:type="spellStart"/>
      <w:r>
        <w:t>Дальнереченского</w:t>
      </w:r>
      <w:proofErr w:type="spellEnd"/>
      <w:r>
        <w:t xml:space="preserve"> городского округа </w:t>
      </w:r>
    </w:p>
    <w:p w:rsidR="008B3DA8" w:rsidRDefault="008B3DA8" w:rsidP="008B3DA8">
      <w:pPr>
        <w:pStyle w:val="1"/>
        <w:pBdr>
          <w:bottom w:val="single" w:sz="4" w:space="0" w:color="auto"/>
        </w:pBdr>
        <w:shd w:val="clear" w:color="auto" w:fill="auto"/>
        <w:spacing w:after="280"/>
        <w:ind w:firstLine="0"/>
        <w:jc w:val="center"/>
      </w:pPr>
      <w:r>
        <w:t xml:space="preserve">по обеспечению профессионального самоопределения обучающихся 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5"/>
        <w:gridCol w:w="2830"/>
      </w:tblGrid>
      <w:tr w:rsidR="008B3DA8" w:rsidTr="008B3DA8">
        <w:trPr>
          <w:trHeight w:hRule="exact" w:val="288"/>
          <w:jc w:val="center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DA8" w:rsidRDefault="008B3DA8" w:rsidP="00754BF4">
            <w:pPr>
              <w:pStyle w:val="a7"/>
              <w:shd w:val="clear" w:color="auto" w:fill="auto"/>
            </w:pPr>
            <w:r>
              <w:t>Мероприятие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DA8" w:rsidRDefault="008B3DA8" w:rsidP="00754BF4">
            <w:pPr>
              <w:pStyle w:val="a7"/>
              <w:shd w:val="clear" w:color="auto" w:fill="auto"/>
            </w:pPr>
            <w:r>
              <w:t>Примечание</w:t>
            </w:r>
          </w:p>
        </w:tc>
      </w:tr>
      <w:tr w:rsidR="008B3DA8" w:rsidTr="008B3DA8">
        <w:trPr>
          <w:trHeight w:hRule="exact" w:val="1090"/>
          <w:jc w:val="center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DA8" w:rsidRDefault="008B3DA8" w:rsidP="00754BF4">
            <w:pPr>
              <w:pStyle w:val="a7"/>
              <w:shd w:val="clear" w:color="auto" w:fill="auto"/>
              <w:jc w:val="both"/>
            </w:pPr>
            <w:r>
              <w:t>1. Утверждение плана (дорожной карты) образовательного учреждения по обеспечению профессионального самоопределения обучающихся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DA8" w:rsidRPr="008B3DA8" w:rsidRDefault="008B3DA8" w:rsidP="008B3D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3D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3 общеобразовательных учреждениях ДГО имеются планы работы, в остальных отсутствуют </w:t>
            </w:r>
          </w:p>
        </w:tc>
      </w:tr>
      <w:tr w:rsidR="008B3DA8" w:rsidTr="008B3DA8">
        <w:trPr>
          <w:trHeight w:hRule="exact" w:val="835"/>
          <w:jc w:val="center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DA8" w:rsidRDefault="008B3DA8" w:rsidP="00754BF4">
            <w:pPr>
              <w:pStyle w:val="a7"/>
              <w:shd w:val="clear" w:color="auto" w:fill="auto"/>
              <w:jc w:val="both"/>
            </w:pPr>
            <w:r>
              <w:t>2. Назначение ответственного лица за реализацию плана (дорожной карты) образовательного учреждения по обеспечению профессионального самоопределения обучающихся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DA8" w:rsidRPr="008B3DA8" w:rsidRDefault="008B3DA8" w:rsidP="00754B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Назначены ответственные лица из числа заместителей директора по УВР</w:t>
            </w:r>
          </w:p>
        </w:tc>
      </w:tr>
      <w:tr w:rsidR="008B3DA8" w:rsidTr="008B3DA8">
        <w:trPr>
          <w:trHeight w:hRule="exact" w:val="1256"/>
          <w:jc w:val="center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DA8" w:rsidRDefault="008B3DA8" w:rsidP="00754BF4">
            <w:pPr>
              <w:pStyle w:val="a7"/>
              <w:shd w:val="clear" w:color="auto" w:fill="auto"/>
              <w:jc w:val="both"/>
            </w:pPr>
            <w:r>
              <w:t>3. Педагогический совет по вопросам реализации плана (дорожной карты) муниципального образовательного учреждения по обеспечению профессионального самоопределения обучающихся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DA8" w:rsidRDefault="008B3DA8" w:rsidP="008B3D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педагогические советы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которых одним из вопросов рассматривался данный вопрос (2 ОУ)</w:t>
            </w:r>
          </w:p>
          <w:p w:rsidR="008B3DA8" w:rsidRPr="008B3DA8" w:rsidRDefault="008B3DA8" w:rsidP="008B3D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остальных не проведено</w:t>
            </w:r>
          </w:p>
        </w:tc>
      </w:tr>
      <w:tr w:rsidR="008B3DA8" w:rsidTr="008B3DA8">
        <w:trPr>
          <w:trHeight w:hRule="exact" w:val="562"/>
          <w:jc w:val="center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DA8" w:rsidRDefault="008B3DA8" w:rsidP="00754BF4">
            <w:pPr>
              <w:pStyle w:val="a7"/>
              <w:shd w:val="clear" w:color="auto" w:fill="auto"/>
              <w:jc w:val="both"/>
            </w:pPr>
            <w:r>
              <w:t>4. Наличие на сайте учреждения раздела, посвященного обеспечению профессионального самоопределения обучающихся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DA8" w:rsidRDefault="008B3DA8" w:rsidP="00754B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Разделы отсутствуют</w:t>
            </w:r>
          </w:p>
          <w:p w:rsidR="008B3DA8" w:rsidRPr="008B3DA8" w:rsidRDefault="008B3DA8" w:rsidP="00754B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Частично идет освещение в Новостной ленте</w:t>
            </w:r>
          </w:p>
        </w:tc>
      </w:tr>
      <w:tr w:rsidR="008B3DA8" w:rsidTr="008B3DA8">
        <w:trPr>
          <w:trHeight w:hRule="exact" w:val="562"/>
          <w:jc w:val="center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DA8" w:rsidRDefault="008B3DA8" w:rsidP="00754BF4">
            <w:pPr>
              <w:pStyle w:val="a7"/>
              <w:shd w:val="clear" w:color="auto" w:fill="auto"/>
              <w:jc w:val="both"/>
            </w:pPr>
            <w:r>
              <w:t>5. Наличие в учреждении информационных стендов, посвященных обеспечению профессионального самоопределения обучающихся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DA8" w:rsidRPr="008B3DA8" w:rsidRDefault="008B3DA8" w:rsidP="00754B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Информационные стенды имеются в 6 ОУ</w:t>
            </w:r>
          </w:p>
        </w:tc>
      </w:tr>
      <w:tr w:rsidR="008B3DA8" w:rsidTr="008B3DA8">
        <w:trPr>
          <w:trHeight w:hRule="exact" w:val="1114"/>
          <w:jc w:val="center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DA8" w:rsidRDefault="008B3DA8" w:rsidP="00754BF4">
            <w:pPr>
              <w:pStyle w:val="a7"/>
              <w:shd w:val="clear" w:color="auto" w:fill="auto"/>
              <w:jc w:val="both"/>
            </w:pPr>
            <w:r>
              <w:t>6. Обучающие семинары с педагогическими работниками учреждения по вопросам реализации плана (дорожной карты) образовательного учреждения по обеспечению профессионального самоопределения обучающихся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DA8" w:rsidRPr="008B3DA8" w:rsidRDefault="008B3DA8" w:rsidP="00754B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Обучающиеся семинары не проводятся</w:t>
            </w:r>
          </w:p>
        </w:tc>
      </w:tr>
      <w:tr w:rsidR="008B3DA8" w:rsidTr="008B3DA8">
        <w:trPr>
          <w:trHeight w:hRule="exact" w:val="1479"/>
          <w:jc w:val="center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3DA8" w:rsidRDefault="008B3DA8" w:rsidP="00754BF4">
            <w:pPr>
              <w:pStyle w:val="a7"/>
              <w:shd w:val="clear" w:color="auto" w:fill="auto"/>
              <w:jc w:val="both"/>
            </w:pPr>
            <w:r>
              <w:t>7. Педагогический совет по итогам реализации вопросам реализации плана (дорожной карты) образовательного учреждения по обеспечению профессионального самоопределения обучающихся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DA8" w:rsidRPr="008B3DA8" w:rsidRDefault="008B3DA8" w:rsidP="00754B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Педагогические советы по итогам реализации данные вопросов не проведено. Частично рассмотрено в разделе Разные вопросы в 3 ОУ</w:t>
            </w:r>
          </w:p>
        </w:tc>
      </w:tr>
      <w:tr w:rsidR="00E868FA" w:rsidTr="00E868FA">
        <w:trPr>
          <w:trHeight w:hRule="exact" w:val="325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8FA" w:rsidRDefault="00E868FA" w:rsidP="00754B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Выводы и рекомендации: </w:t>
            </w:r>
          </w:p>
          <w:p w:rsidR="00E868FA" w:rsidRDefault="00E868FA" w:rsidP="00754B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Всем ОО:</w:t>
            </w:r>
          </w:p>
          <w:p w:rsidR="00E868FA" w:rsidRDefault="00E868FA" w:rsidP="00754B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усилить деятельность по обеспечению профессионального самоопределения обучающихся;</w:t>
            </w:r>
          </w:p>
          <w:p w:rsidR="00E868FA" w:rsidRDefault="00E868FA" w:rsidP="00754B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усилить деятельность по разработке и утверждению планов работы по данному направлению;</w:t>
            </w:r>
          </w:p>
          <w:p w:rsidR="00E868FA" w:rsidRDefault="00E868FA" w:rsidP="00754B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сайтах ОО завести отдельные </w:t>
            </w:r>
            <w:r w:rsidRPr="00E868FA">
              <w:rPr>
                <w:rFonts w:ascii="Times New Roman" w:hAnsi="Times New Roman" w:cs="Times New Roman"/>
                <w:sz w:val="22"/>
                <w:szCs w:val="22"/>
              </w:rPr>
              <w:t xml:space="preserve">страницы, </w:t>
            </w:r>
            <w:r w:rsidRPr="00E868FA">
              <w:rPr>
                <w:rFonts w:ascii="Times New Roman" w:hAnsi="Times New Roman" w:cs="Times New Roman"/>
                <w:sz w:val="22"/>
                <w:szCs w:val="22"/>
              </w:rPr>
              <w:t>посвященны</w:t>
            </w:r>
            <w:r w:rsidRPr="00E868F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68FA">
              <w:rPr>
                <w:rFonts w:ascii="Times New Roman" w:hAnsi="Times New Roman" w:cs="Times New Roman"/>
                <w:sz w:val="22"/>
                <w:szCs w:val="22"/>
              </w:rPr>
              <w:t>обеспечению профессионального самоопределения обучающихся</w:t>
            </w:r>
            <w:r w:rsidRPr="00E868F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868FA" w:rsidRDefault="00E868FA" w:rsidP="00754B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всем ОО усилить деятельность по ранней профориентации обучающихся.</w:t>
            </w:r>
          </w:p>
          <w:p w:rsidR="00E868FA" w:rsidRDefault="00E868FA" w:rsidP="00754B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отразить данное направление работы в публичном отчете ОО</w:t>
            </w:r>
          </w:p>
          <w:p w:rsidR="00E868FA" w:rsidRDefault="00E868FA" w:rsidP="00754B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68FA" w:rsidRDefault="00E868FA" w:rsidP="00754B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68FA" w:rsidRDefault="00E868FA" w:rsidP="00754B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 по методической работе                                                                    Л.Г.Абдуллаева</w:t>
            </w:r>
            <w:bookmarkStart w:id="0" w:name="_GoBack"/>
            <w:bookmarkEnd w:id="0"/>
          </w:p>
          <w:p w:rsidR="00E868FA" w:rsidRDefault="00E868FA" w:rsidP="00754B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B3DA8" w:rsidRDefault="008B3DA8" w:rsidP="008B3DA8">
      <w:pPr>
        <w:spacing w:line="1" w:lineRule="exact"/>
      </w:pPr>
      <w:r>
        <w:br w:type="page"/>
      </w:r>
    </w:p>
    <w:p w:rsidR="00F63E35" w:rsidRDefault="00F63E35"/>
    <w:sectPr w:rsidR="00F6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39"/>
    <w:rsid w:val="002C3039"/>
    <w:rsid w:val="008B3DA8"/>
    <w:rsid w:val="00E868FA"/>
    <w:rsid w:val="00F6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B174"/>
  <w15:chartTrackingRefBased/>
  <w15:docId w15:val="{FC391073-E663-417D-85CE-5F19FBBB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3DA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B3D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8B3D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Другое_"/>
    <w:basedOn w:val="a0"/>
    <w:link w:val="a7"/>
    <w:rsid w:val="008B3D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8B3DA8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8B3DA8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8B3DA8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fontstyle01">
    <w:name w:val="fontstyle01"/>
    <w:basedOn w:val="a0"/>
    <w:rsid w:val="00E868F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2022-07-28T05:33:00Z</dcterms:created>
  <dcterms:modified xsi:type="dcterms:W3CDTF">2022-07-28T05:40:00Z</dcterms:modified>
</cp:coreProperties>
</file>