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C188" w14:textId="5AE31915" w:rsidR="00602C22" w:rsidRDefault="00602C22" w:rsidP="00602C22">
      <w:pPr>
        <w:spacing w:after="0" w:line="277" w:lineRule="auto"/>
        <w:ind w:left="0" w:right="999" w:firstLine="0"/>
        <w:jc w:val="center"/>
        <w:rPr>
          <w:b/>
          <w:szCs w:val="28"/>
        </w:rPr>
      </w:pPr>
      <w:r w:rsidRPr="00602C22">
        <w:rPr>
          <w:b/>
          <w:szCs w:val="28"/>
        </w:rPr>
        <w:t xml:space="preserve">Муниципальная модель реализации профориентационной работы среди обучающихся общеобразовательных </w:t>
      </w:r>
      <w:r w:rsidR="00C418DA">
        <w:rPr>
          <w:b/>
          <w:szCs w:val="28"/>
        </w:rPr>
        <w:t>организаций</w:t>
      </w:r>
      <w:r w:rsidRPr="00602C22">
        <w:rPr>
          <w:b/>
          <w:szCs w:val="28"/>
        </w:rPr>
        <w:t xml:space="preserve"> </w:t>
      </w:r>
      <w:r w:rsidR="00C418DA">
        <w:rPr>
          <w:b/>
          <w:szCs w:val="28"/>
        </w:rPr>
        <w:t>Дальнереченского городского округа</w:t>
      </w:r>
    </w:p>
    <w:p w14:paraId="133873AC" w14:textId="77777777" w:rsidR="00602C22" w:rsidRDefault="00602C22" w:rsidP="00602C22">
      <w:pPr>
        <w:spacing w:after="0" w:line="277" w:lineRule="auto"/>
        <w:ind w:left="0" w:right="999" w:firstLine="0"/>
        <w:jc w:val="center"/>
        <w:rPr>
          <w:b/>
          <w:szCs w:val="28"/>
        </w:rPr>
      </w:pPr>
    </w:p>
    <w:p w14:paraId="77BA4B39" w14:textId="7D82E103" w:rsidR="00602C22" w:rsidRPr="00E12C82" w:rsidRDefault="00602C22" w:rsidP="00602C22">
      <w:pPr>
        <w:ind w:left="127" w:right="0" w:firstLine="708"/>
        <w:rPr>
          <w:szCs w:val="28"/>
        </w:rPr>
      </w:pPr>
      <w:r w:rsidRPr="00E12C82">
        <w:rPr>
          <w:szCs w:val="28"/>
        </w:rPr>
        <w:t xml:space="preserve">В </w:t>
      </w:r>
      <w:r w:rsidR="00C418DA">
        <w:rPr>
          <w:szCs w:val="28"/>
        </w:rPr>
        <w:t>дальнереченском городском округе</w:t>
      </w:r>
      <w:r>
        <w:rPr>
          <w:szCs w:val="28"/>
        </w:rPr>
        <w:t xml:space="preserve"> </w:t>
      </w:r>
      <w:r w:rsidRPr="00E12C82">
        <w:rPr>
          <w:szCs w:val="28"/>
        </w:rPr>
        <w:t xml:space="preserve">профориентационная работа осуществляется на уровне </w:t>
      </w:r>
      <w:r>
        <w:rPr>
          <w:szCs w:val="28"/>
        </w:rPr>
        <w:t xml:space="preserve">общеобразовательных </w:t>
      </w:r>
      <w:r w:rsidR="00C418DA">
        <w:rPr>
          <w:szCs w:val="28"/>
        </w:rPr>
        <w:t>организаций</w:t>
      </w:r>
      <w:r>
        <w:rPr>
          <w:szCs w:val="28"/>
        </w:rPr>
        <w:t xml:space="preserve"> </w:t>
      </w:r>
      <w:r w:rsidRPr="00E12C82">
        <w:rPr>
          <w:szCs w:val="28"/>
        </w:rPr>
        <w:t xml:space="preserve">и </w:t>
      </w:r>
      <w:r w:rsidR="00C418DA">
        <w:rPr>
          <w:szCs w:val="28"/>
        </w:rPr>
        <w:t>уровне МКУ «Управление образования»</w:t>
      </w:r>
      <w:r w:rsidRPr="00E12C82">
        <w:rPr>
          <w:szCs w:val="28"/>
        </w:rPr>
        <w:t xml:space="preserve">: </w:t>
      </w:r>
    </w:p>
    <w:p w14:paraId="40E4BD52" w14:textId="6E43D16D" w:rsidR="00602C22" w:rsidRPr="00525C01" w:rsidRDefault="00602C22" w:rsidP="00602C22">
      <w:pPr>
        <w:spacing w:after="12" w:line="269" w:lineRule="auto"/>
        <w:ind w:left="845" w:right="0"/>
        <w:rPr>
          <w:szCs w:val="28"/>
          <w:u w:val="single"/>
        </w:rPr>
      </w:pPr>
      <w:r w:rsidRPr="00525C01">
        <w:rPr>
          <w:szCs w:val="28"/>
          <w:u w:val="single"/>
        </w:rPr>
        <w:t xml:space="preserve">1.Уровень общеобразовательных </w:t>
      </w:r>
      <w:r w:rsidR="00C418DA">
        <w:rPr>
          <w:szCs w:val="28"/>
          <w:u w:val="single"/>
        </w:rPr>
        <w:t xml:space="preserve">организациях </w:t>
      </w:r>
      <w:r w:rsidR="00C418DA" w:rsidRPr="00C418DA">
        <w:rPr>
          <w:szCs w:val="28"/>
        </w:rPr>
        <w:t>МБОУ «Лицей», МБОУ «СОШ№2», МБОУ «СОШ№3», МБОУ «СОШ№5», МБОУ «СОШ№6», МБОУ «ООШ№12»</w:t>
      </w:r>
      <w:r w:rsidRPr="00C418DA">
        <w:rPr>
          <w:szCs w:val="28"/>
        </w:rPr>
        <w:t xml:space="preserve">: </w:t>
      </w:r>
    </w:p>
    <w:p w14:paraId="223FD71F" w14:textId="7A7DDE5B" w:rsidR="00602C22" w:rsidRPr="00E12C82" w:rsidRDefault="00602C22" w:rsidP="00602C22">
      <w:pPr>
        <w:ind w:left="127" w:right="0" w:firstLine="708"/>
        <w:rPr>
          <w:szCs w:val="28"/>
        </w:rPr>
      </w:pPr>
      <w:r w:rsidRPr="00E12C82">
        <w:rPr>
          <w:szCs w:val="28"/>
        </w:rPr>
        <w:t xml:space="preserve">В </w:t>
      </w:r>
      <w:r>
        <w:rPr>
          <w:szCs w:val="28"/>
        </w:rPr>
        <w:t xml:space="preserve">общеобразовательных </w:t>
      </w:r>
      <w:r w:rsidR="00C418DA">
        <w:rPr>
          <w:szCs w:val="28"/>
        </w:rPr>
        <w:t>организациях</w:t>
      </w:r>
      <w:r>
        <w:rPr>
          <w:szCs w:val="28"/>
        </w:rPr>
        <w:t xml:space="preserve"> </w:t>
      </w:r>
      <w:r w:rsidRPr="00E12C82">
        <w:rPr>
          <w:szCs w:val="28"/>
        </w:rPr>
        <w:t xml:space="preserve">реализуются </w:t>
      </w:r>
      <w:r w:rsidR="00C418DA">
        <w:rPr>
          <w:szCs w:val="28"/>
        </w:rPr>
        <w:t xml:space="preserve">общеобразовательные </w:t>
      </w:r>
      <w:r w:rsidRPr="00E12C82">
        <w:rPr>
          <w:szCs w:val="28"/>
        </w:rPr>
        <w:t xml:space="preserve">программы, в условиях которого индивидуализация учебного процесса за счет создания ситуации выбора обеспечивается предложением </w:t>
      </w:r>
      <w:r>
        <w:rPr>
          <w:szCs w:val="28"/>
        </w:rPr>
        <w:t xml:space="preserve"> </w:t>
      </w:r>
      <w:r w:rsidRPr="00E12C82">
        <w:rPr>
          <w:szCs w:val="28"/>
        </w:rPr>
        <w:t xml:space="preserve">определенного набора </w:t>
      </w:r>
      <w:r w:rsidR="00C418DA">
        <w:rPr>
          <w:szCs w:val="28"/>
        </w:rPr>
        <w:t xml:space="preserve">факультативных  и </w:t>
      </w:r>
      <w:r w:rsidRPr="00E12C82">
        <w:rPr>
          <w:szCs w:val="28"/>
        </w:rPr>
        <w:t xml:space="preserve">элективных учебных курсов.  </w:t>
      </w:r>
    </w:p>
    <w:p w14:paraId="062C7C0F" w14:textId="6A4EB5EC" w:rsidR="00602C22" w:rsidRPr="00E12C82" w:rsidRDefault="00602C22" w:rsidP="00602C22">
      <w:pPr>
        <w:spacing w:after="35"/>
        <w:ind w:left="127" w:right="0" w:firstLine="708"/>
        <w:rPr>
          <w:szCs w:val="28"/>
        </w:rPr>
      </w:pPr>
      <w:r w:rsidRPr="00E12C82">
        <w:rPr>
          <w:szCs w:val="28"/>
        </w:rPr>
        <w:t xml:space="preserve">Внеклассная работа в </w:t>
      </w:r>
      <w:r>
        <w:rPr>
          <w:szCs w:val="28"/>
        </w:rPr>
        <w:t xml:space="preserve">общеобразовательных </w:t>
      </w:r>
      <w:r w:rsidR="00C418DA">
        <w:rPr>
          <w:szCs w:val="28"/>
        </w:rPr>
        <w:t>организациях</w:t>
      </w:r>
      <w:r>
        <w:rPr>
          <w:szCs w:val="28"/>
        </w:rPr>
        <w:t xml:space="preserve"> </w:t>
      </w:r>
      <w:r w:rsidRPr="00E12C82">
        <w:rPr>
          <w:szCs w:val="28"/>
        </w:rPr>
        <w:t>по профориентации реализуется через следующие мероприятия</w:t>
      </w:r>
      <w:r w:rsidRPr="00E12C82">
        <w:rPr>
          <w:b/>
          <w:szCs w:val="28"/>
        </w:rPr>
        <w:t xml:space="preserve">: </w:t>
      </w:r>
    </w:p>
    <w:p w14:paraId="739FFCF9" w14:textId="77777777" w:rsidR="00602C22" w:rsidRPr="00E12C82" w:rsidRDefault="00602C22" w:rsidP="00602C22">
      <w:pPr>
        <w:numPr>
          <w:ilvl w:val="0"/>
          <w:numId w:val="1"/>
        </w:numPr>
        <w:spacing w:after="38" w:line="259" w:lineRule="auto"/>
        <w:ind w:left="137" w:right="0" w:firstLine="360"/>
        <w:rPr>
          <w:szCs w:val="28"/>
        </w:rPr>
      </w:pPr>
      <w:r w:rsidRPr="00E12C82">
        <w:rPr>
          <w:szCs w:val="28"/>
        </w:rPr>
        <w:t xml:space="preserve">оформление информационных стендов </w:t>
      </w:r>
      <w:r w:rsidRPr="00E12C82">
        <w:rPr>
          <w:szCs w:val="28"/>
        </w:rPr>
        <w:tab/>
        <w:t>о</w:t>
      </w:r>
      <w:r>
        <w:rPr>
          <w:szCs w:val="28"/>
        </w:rPr>
        <w:t xml:space="preserve"> </w:t>
      </w:r>
      <w:r w:rsidRPr="00E12C82">
        <w:rPr>
          <w:szCs w:val="28"/>
        </w:rPr>
        <w:t xml:space="preserve">профессиональных образовательных организациях и организациях высшего образования; </w:t>
      </w:r>
    </w:p>
    <w:p w14:paraId="5BB8DF21" w14:textId="3F75A623" w:rsidR="00602C22" w:rsidRPr="00E12C82" w:rsidRDefault="00602C22" w:rsidP="00602C22">
      <w:pPr>
        <w:numPr>
          <w:ilvl w:val="0"/>
          <w:numId w:val="1"/>
        </w:numPr>
        <w:ind w:right="0" w:firstLine="360"/>
        <w:rPr>
          <w:szCs w:val="28"/>
        </w:rPr>
      </w:pPr>
      <w:r w:rsidRPr="00E12C82">
        <w:rPr>
          <w:szCs w:val="28"/>
        </w:rPr>
        <w:t>встречи с представителями профессиональны</w:t>
      </w:r>
      <w:r>
        <w:rPr>
          <w:szCs w:val="28"/>
        </w:rPr>
        <w:t xml:space="preserve">х образовательных организаций </w:t>
      </w:r>
      <w:r w:rsidRPr="00E12C82">
        <w:rPr>
          <w:szCs w:val="28"/>
        </w:rPr>
        <w:t xml:space="preserve"> и организаций высшего образования </w:t>
      </w:r>
      <w:r w:rsidR="00C418DA">
        <w:rPr>
          <w:szCs w:val="28"/>
        </w:rPr>
        <w:t>КГА ПОУ «Промышленно-технологический колледж», Тихоокеанский государственный университет (ТОГУ г.Хабаровск</w:t>
      </w:r>
      <w:r w:rsidR="00F255A3">
        <w:rPr>
          <w:szCs w:val="28"/>
        </w:rPr>
        <w:t>, Комсомольск-на-Амуре государственный универсистет</w:t>
      </w:r>
      <w:r w:rsidR="00C418DA">
        <w:rPr>
          <w:szCs w:val="28"/>
        </w:rPr>
        <w:t>) и др.;</w:t>
      </w:r>
    </w:p>
    <w:p w14:paraId="5E54ECCC" w14:textId="77777777" w:rsidR="00602C22" w:rsidRPr="00E12C82" w:rsidRDefault="00602C22" w:rsidP="00602C22">
      <w:pPr>
        <w:numPr>
          <w:ilvl w:val="0"/>
          <w:numId w:val="1"/>
        </w:numPr>
        <w:ind w:right="0" w:firstLine="360"/>
        <w:rPr>
          <w:szCs w:val="28"/>
        </w:rPr>
      </w:pPr>
      <w:r w:rsidRPr="00E12C82">
        <w:rPr>
          <w:szCs w:val="28"/>
        </w:rPr>
        <w:t xml:space="preserve">проведение тематических классных часов; </w:t>
      </w:r>
    </w:p>
    <w:p w14:paraId="7B0D38F4" w14:textId="77777777" w:rsidR="00602C22" w:rsidRPr="00E12C82" w:rsidRDefault="00602C22" w:rsidP="00602C22">
      <w:pPr>
        <w:numPr>
          <w:ilvl w:val="0"/>
          <w:numId w:val="1"/>
        </w:numPr>
        <w:spacing w:after="0" w:line="259" w:lineRule="auto"/>
        <w:ind w:right="0" w:firstLine="360"/>
        <w:rPr>
          <w:szCs w:val="28"/>
        </w:rPr>
      </w:pPr>
      <w:r w:rsidRPr="00E12C82">
        <w:rPr>
          <w:szCs w:val="28"/>
        </w:rPr>
        <w:t xml:space="preserve">диагностика профессиональных интересов и склонностей обучающихся; </w:t>
      </w:r>
    </w:p>
    <w:p w14:paraId="454EE998" w14:textId="5CD89FD9" w:rsidR="00602C22" w:rsidRPr="008E7BF3" w:rsidRDefault="00602C22" w:rsidP="00602C22">
      <w:pPr>
        <w:numPr>
          <w:ilvl w:val="0"/>
          <w:numId w:val="1"/>
        </w:numPr>
        <w:ind w:right="0" w:firstLine="360"/>
        <w:rPr>
          <w:szCs w:val="28"/>
        </w:rPr>
      </w:pPr>
      <w:r w:rsidRPr="008E7BF3">
        <w:rPr>
          <w:szCs w:val="28"/>
        </w:rPr>
        <w:t>участие в Днях открытых дверей профессиональны</w:t>
      </w:r>
      <w:r>
        <w:rPr>
          <w:szCs w:val="28"/>
        </w:rPr>
        <w:t>х образовательных организациях</w:t>
      </w:r>
      <w:r w:rsidR="00C418DA">
        <w:rPr>
          <w:szCs w:val="28"/>
        </w:rPr>
        <w:t xml:space="preserve"> Приморского края.</w:t>
      </w:r>
      <w:r w:rsidRPr="008E7BF3">
        <w:rPr>
          <w:szCs w:val="28"/>
        </w:rPr>
        <w:t xml:space="preserve"> </w:t>
      </w:r>
    </w:p>
    <w:p w14:paraId="7F6436EB" w14:textId="3BC42171" w:rsidR="00602C22" w:rsidRDefault="00602C22" w:rsidP="00602C22">
      <w:pPr>
        <w:ind w:left="127" w:right="0" w:firstLine="708"/>
        <w:rPr>
          <w:szCs w:val="28"/>
        </w:rPr>
      </w:pPr>
      <w:r w:rsidRPr="00E12C82">
        <w:rPr>
          <w:szCs w:val="28"/>
        </w:rPr>
        <w:t>Организации дополнительного образования</w:t>
      </w:r>
      <w:r>
        <w:rPr>
          <w:szCs w:val="28"/>
        </w:rPr>
        <w:t xml:space="preserve"> на территории </w:t>
      </w:r>
      <w:r w:rsidR="00C418DA">
        <w:rPr>
          <w:szCs w:val="28"/>
        </w:rPr>
        <w:t xml:space="preserve">Дальнереченского городского округа </w:t>
      </w:r>
      <w:r w:rsidRPr="00E12C82">
        <w:rPr>
          <w:szCs w:val="28"/>
        </w:rPr>
        <w:t>реализуют дополнительны</w:t>
      </w:r>
      <w:r>
        <w:rPr>
          <w:szCs w:val="28"/>
        </w:rPr>
        <w:t>е образовательные</w:t>
      </w:r>
      <w:r w:rsidRPr="00E12C82">
        <w:rPr>
          <w:szCs w:val="28"/>
        </w:rPr>
        <w:t xml:space="preserve"> программ</w:t>
      </w:r>
      <w:r>
        <w:rPr>
          <w:szCs w:val="28"/>
        </w:rPr>
        <w:t>ы по</w:t>
      </w:r>
      <w:r w:rsidRPr="00E12C82">
        <w:rPr>
          <w:szCs w:val="28"/>
        </w:rPr>
        <w:t xml:space="preserve"> </w:t>
      </w:r>
      <w:r>
        <w:rPr>
          <w:szCs w:val="28"/>
        </w:rPr>
        <w:t>следующим направлениям: художественное, физкультурно-спортивное</w:t>
      </w:r>
      <w:r w:rsidRPr="00E12C82">
        <w:rPr>
          <w:szCs w:val="28"/>
        </w:rPr>
        <w:t>, техни</w:t>
      </w:r>
      <w:r>
        <w:rPr>
          <w:szCs w:val="28"/>
        </w:rPr>
        <w:t>ческое</w:t>
      </w:r>
      <w:r w:rsidRPr="00E12C82">
        <w:rPr>
          <w:szCs w:val="28"/>
        </w:rPr>
        <w:t>, социально-</w:t>
      </w:r>
      <w:r>
        <w:rPr>
          <w:szCs w:val="28"/>
        </w:rPr>
        <w:t>педагогическое, естественнонаучное.</w:t>
      </w:r>
    </w:p>
    <w:p w14:paraId="429BD93F" w14:textId="77777777" w:rsidR="00602C22" w:rsidRDefault="00602C22" w:rsidP="00602C22">
      <w:pPr>
        <w:ind w:left="127" w:right="0" w:firstLine="708"/>
        <w:rPr>
          <w:rFonts w:eastAsia="Calibri"/>
          <w:color w:val="auto"/>
          <w:szCs w:val="28"/>
          <w:lang w:eastAsia="en-US"/>
        </w:rPr>
      </w:pPr>
      <w:r w:rsidRPr="00E12C82">
        <w:rPr>
          <w:szCs w:val="28"/>
        </w:rPr>
        <w:t>2.</w:t>
      </w:r>
      <w:r w:rsidRPr="00E12C82">
        <w:rPr>
          <w:szCs w:val="28"/>
          <w:u w:val="single" w:color="000000"/>
        </w:rPr>
        <w:t>На муниципальном уровне</w:t>
      </w:r>
      <w:r w:rsidRPr="00E12C82">
        <w:rPr>
          <w:szCs w:val="28"/>
        </w:rPr>
        <w:t xml:space="preserve"> для системности и целостн</w:t>
      </w:r>
      <w:r>
        <w:rPr>
          <w:szCs w:val="28"/>
        </w:rPr>
        <w:t xml:space="preserve">ости профориентационной работы </w:t>
      </w:r>
      <w:r w:rsidRPr="00E12C82">
        <w:rPr>
          <w:szCs w:val="28"/>
        </w:rPr>
        <w:t>разработан и реализуется</w:t>
      </w:r>
      <w:r>
        <w:rPr>
          <w:szCs w:val="28"/>
        </w:rPr>
        <w:t xml:space="preserve"> </w:t>
      </w:r>
      <w:r w:rsidRPr="00E12C82">
        <w:rPr>
          <w:rFonts w:eastAsia="Lucida Sans Unicode"/>
          <w:szCs w:val="28"/>
          <w:lang w:eastAsia="en-US" w:bidi="en-US"/>
        </w:rPr>
        <w:t>муниципальный план</w:t>
      </w:r>
      <w:r>
        <w:rPr>
          <w:rFonts w:eastAsia="Lucida Sans Unicode"/>
          <w:szCs w:val="28"/>
          <w:lang w:eastAsia="en-US" w:bidi="en-US"/>
        </w:rPr>
        <w:t xml:space="preserve"> мероприятий </w:t>
      </w:r>
      <w:r w:rsidRPr="00E12C82">
        <w:rPr>
          <w:rFonts w:eastAsia="Calibri"/>
          <w:color w:val="auto"/>
          <w:szCs w:val="28"/>
          <w:lang w:eastAsia="en-US"/>
        </w:rPr>
        <w:t>по профессиональной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12C82">
        <w:rPr>
          <w:rFonts w:eastAsia="Calibri"/>
          <w:color w:val="auto"/>
          <w:szCs w:val="28"/>
          <w:lang w:eastAsia="en-US"/>
        </w:rPr>
        <w:t>ориентации школьников,  начиная с учащихся младших классов,  общеобразовате</w:t>
      </w:r>
      <w:r>
        <w:rPr>
          <w:rFonts w:eastAsia="Calibri"/>
          <w:color w:val="auto"/>
          <w:szCs w:val="28"/>
          <w:lang w:eastAsia="en-US"/>
        </w:rPr>
        <w:t>льных учреждений</w:t>
      </w:r>
      <w:r w:rsidRPr="00E12C82">
        <w:rPr>
          <w:rFonts w:eastAsia="Calibri"/>
          <w:color w:val="auto"/>
          <w:szCs w:val="28"/>
          <w:lang w:eastAsia="en-US"/>
        </w:rPr>
        <w:t xml:space="preserve"> и привлечению к этой работе родителей</w:t>
      </w:r>
      <w:r>
        <w:rPr>
          <w:rFonts w:eastAsia="Calibri"/>
          <w:color w:val="auto"/>
          <w:szCs w:val="28"/>
          <w:lang w:eastAsia="en-US"/>
        </w:rPr>
        <w:t>.</w:t>
      </w:r>
    </w:p>
    <w:p w14:paraId="020408F0" w14:textId="77777777" w:rsidR="00602C22" w:rsidRPr="00E12C82" w:rsidRDefault="00602C22" w:rsidP="00602C22">
      <w:pPr>
        <w:ind w:left="127" w:right="0" w:firstLine="708"/>
        <w:rPr>
          <w:szCs w:val="28"/>
        </w:rPr>
      </w:pPr>
    </w:p>
    <w:p w14:paraId="6FD7998E" w14:textId="77777777" w:rsidR="00602C22" w:rsidRPr="00E12C82" w:rsidRDefault="00602C22" w:rsidP="00C418DA">
      <w:pPr>
        <w:spacing w:after="12" w:line="269" w:lineRule="auto"/>
        <w:ind w:left="142" w:right="0" w:firstLine="708"/>
        <w:rPr>
          <w:szCs w:val="28"/>
        </w:rPr>
      </w:pPr>
      <w:r w:rsidRPr="00E12C82">
        <w:rPr>
          <w:szCs w:val="28"/>
        </w:rPr>
        <w:lastRenderedPageBreak/>
        <w:t>Приоритетными направления</w:t>
      </w:r>
      <w:r>
        <w:rPr>
          <w:szCs w:val="28"/>
        </w:rPr>
        <w:t xml:space="preserve">ми деятельности </w:t>
      </w:r>
      <w:r w:rsidRPr="00E12C82">
        <w:rPr>
          <w:szCs w:val="28"/>
        </w:rPr>
        <w:t xml:space="preserve"> в вопросах   профориентации обучающихся являются: </w:t>
      </w:r>
    </w:p>
    <w:p w14:paraId="3D2AC989" w14:textId="3AC63996" w:rsidR="00602C22" w:rsidRPr="00E12C82" w:rsidRDefault="00602C22" w:rsidP="00C418DA">
      <w:pPr>
        <w:spacing w:after="12" w:line="269" w:lineRule="auto"/>
        <w:ind w:left="142" w:right="0" w:firstLine="0"/>
        <w:rPr>
          <w:szCs w:val="28"/>
        </w:rPr>
      </w:pPr>
      <w:r w:rsidRPr="00E12C82">
        <w:rPr>
          <w:szCs w:val="28"/>
        </w:rPr>
        <w:t>1)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координация работы по профессиональной деятельности, включающая: </w:t>
      </w:r>
    </w:p>
    <w:p w14:paraId="2D825B5F" w14:textId="4339236D" w:rsidR="00602C22" w:rsidRPr="00E12C82" w:rsidRDefault="00602C22" w:rsidP="00C418DA">
      <w:pPr>
        <w:ind w:left="0" w:right="0" w:firstLine="567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а)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изучение, обобщение и распространение передового опыта по </w:t>
      </w:r>
    </w:p>
    <w:p w14:paraId="7CF813BD" w14:textId="77777777" w:rsidR="00602C22" w:rsidRPr="00E12C82" w:rsidRDefault="00602C22" w:rsidP="00C418DA">
      <w:pPr>
        <w:ind w:left="137" w:right="0"/>
        <w:rPr>
          <w:szCs w:val="28"/>
        </w:rPr>
      </w:pPr>
      <w:r w:rsidRPr="00E12C82">
        <w:rPr>
          <w:szCs w:val="28"/>
        </w:rPr>
        <w:t xml:space="preserve">профориентационному сопровождению обучающихся; </w:t>
      </w:r>
    </w:p>
    <w:p w14:paraId="541A3DC2" w14:textId="787F35A0" w:rsidR="00602C22" w:rsidRPr="00E12C82" w:rsidRDefault="00602C22" w:rsidP="00C418DA">
      <w:pPr>
        <w:ind w:left="0" w:right="0" w:firstLine="709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б)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организация и проведение выставок, конференций, семинаров, </w:t>
      </w:r>
    </w:p>
    <w:p w14:paraId="0DC01E4F" w14:textId="77777777" w:rsidR="00602C22" w:rsidRPr="00E12C82" w:rsidRDefault="00602C22" w:rsidP="00C418DA">
      <w:pPr>
        <w:ind w:left="137" w:right="0"/>
        <w:rPr>
          <w:szCs w:val="28"/>
        </w:rPr>
      </w:pPr>
      <w:r w:rsidRPr="00E12C82">
        <w:rPr>
          <w:szCs w:val="28"/>
        </w:rPr>
        <w:t xml:space="preserve">лекций, мастер- классов передового опыта; </w:t>
      </w:r>
    </w:p>
    <w:p w14:paraId="1E578695" w14:textId="0210E072" w:rsidR="00602C22" w:rsidRPr="00E12C82" w:rsidRDefault="00602C22" w:rsidP="00C418DA">
      <w:pPr>
        <w:ind w:left="0" w:right="0" w:firstLine="709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в)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координация мероприятий по профориентации, проводимых в </w:t>
      </w:r>
    </w:p>
    <w:p w14:paraId="1ED2B95A" w14:textId="77777777" w:rsidR="00602C22" w:rsidRPr="00E12C82" w:rsidRDefault="00602C22" w:rsidP="00C418DA">
      <w:pPr>
        <w:ind w:left="835" w:right="0" w:hanging="708"/>
        <w:rPr>
          <w:szCs w:val="28"/>
        </w:rPr>
      </w:pPr>
      <w:r w:rsidRPr="00E12C82">
        <w:rPr>
          <w:szCs w:val="28"/>
        </w:rPr>
        <w:t xml:space="preserve">муниципальных общеобразовательных организациях; </w:t>
      </w:r>
    </w:p>
    <w:p w14:paraId="151D8684" w14:textId="5C7F32B4" w:rsidR="00602C22" w:rsidRPr="00E12C82" w:rsidRDefault="00602C22" w:rsidP="00C418DA">
      <w:pPr>
        <w:ind w:left="835" w:right="0" w:hanging="708"/>
        <w:rPr>
          <w:szCs w:val="28"/>
        </w:rPr>
      </w:pPr>
      <w:r w:rsidRPr="00E12C82">
        <w:rPr>
          <w:szCs w:val="28"/>
        </w:rPr>
        <w:t>2)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профориентационное просвещение, включающее: </w:t>
      </w:r>
    </w:p>
    <w:p w14:paraId="28BE411C" w14:textId="5FA49D50" w:rsidR="00602C22" w:rsidRPr="00E12C82" w:rsidRDefault="00602C22" w:rsidP="00C418DA">
      <w:pPr>
        <w:ind w:left="127" w:right="0" w:firstLine="724"/>
        <w:rPr>
          <w:szCs w:val="28"/>
        </w:rPr>
      </w:pPr>
      <w:r w:rsidRPr="00E12C82">
        <w:rPr>
          <w:szCs w:val="28"/>
        </w:rPr>
        <w:t>а)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анализ социально-демографической ситуации и перспектив развития производительных сил в </w:t>
      </w:r>
      <w:r w:rsidR="00C418DA">
        <w:rPr>
          <w:szCs w:val="28"/>
        </w:rPr>
        <w:t>городе</w:t>
      </w:r>
      <w:r w:rsidRPr="00E12C82">
        <w:rPr>
          <w:szCs w:val="28"/>
        </w:rPr>
        <w:t xml:space="preserve"> для ориентации обучающихся на профессии и специальности, требуемые на рынке труда; </w:t>
      </w:r>
    </w:p>
    <w:p w14:paraId="25D489C5" w14:textId="654785BA" w:rsidR="00602C22" w:rsidRPr="00E12C82" w:rsidRDefault="00602C22" w:rsidP="00C418DA">
      <w:pPr>
        <w:ind w:left="0" w:right="0" w:firstLine="709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б)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>сбор, обобщение, подготовка и распространение информационно-</w:t>
      </w:r>
    </w:p>
    <w:p w14:paraId="65B5FFB0" w14:textId="4FFFD04E" w:rsidR="00602C22" w:rsidRPr="00E12C82" w:rsidRDefault="00602C22" w:rsidP="00C418DA">
      <w:pPr>
        <w:ind w:left="137" w:right="0"/>
        <w:rPr>
          <w:szCs w:val="28"/>
        </w:rPr>
      </w:pPr>
      <w:r w:rsidRPr="00E12C82">
        <w:rPr>
          <w:szCs w:val="28"/>
        </w:rPr>
        <w:t xml:space="preserve">справочных материалов о массовых профессиях, учебных заведениях, потребностях предприятий, хозяйств в квалифицированных кадрах с учетом особенностей города, </w:t>
      </w:r>
      <w:r w:rsidR="00C418DA">
        <w:rPr>
          <w:szCs w:val="28"/>
        </w:rPr>
        <w:t xml:space="preserve">края </w:t>
      </w:r>
      <w:r w:rsidRPr="00E12C82">
        <w:rPr>
          <w:szCs w:val="28"/>
        </w:rPr>
        <w:t xml:space="preserve">; </w:t>
      </w:r>
    </w:p>
    <w:p w14:paraId="121EFAD3" w14:textId="23E71BAD" w:rsidR="00602C22" w:rsidRPr="00E12C82" w:rsidRDefault="00602C22" w:rsidP="00C418DA">
      <w:pPr>
        <w:ind w:left="127" w:right="0" w:firstLine="724"/>
        <w:rPr>
          <w:szCs w:val="28"/>
        </w:rPr>
      </w:pPr>
      <w:r w:rsidRPr="00E12C82">
        <w:rPr>
          <w:szCs w:val="28"/>
        </w:rPr>
        <w:t>в)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организация встреч и круглых столов потенциальных работодателей, специалистов ЦЗН с обучающимися и выпускниками общеобразовательных организаций; </w:t>
      </w:r>
    </w:p>
    <w:p w14:paraId="49893C1B" w14:textId="7968DB4F" w:rsidR="00602C22" w:rsidRPr="00E12C82" w:rsidRDefault="00602C22" w:rsidP="00C418DA">
      <w:pPr>
        <w:spacing w:after="12" w:line="269" w:lineRule="auto"/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3)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профессиональное консультирование, включающая: </w:t>
      </w:r>
    </w:p>
    <w:p w14:paraId="30D3AE47" w14:textId="46B271AA" w:rsidR="00602C22" w:rsidRPr="00E12C82" w:rsidRDefault="00602C22" w:rsidP="00C418DA">
      <w:pPr>
        <w:ind w:left="127" w:right="0" w:firstLine="724"/>
        <w:rPr>
          <w:szCs w:val="28"/>
        </w:rPr>
      </w:pPr>
      <w:r w:rsidRPr="00E12C82">
        <w:rPr>
          <w:szCs w:val="28"/>
        </w:rPr>
        <w:t>а)</w:t>
      </w:r>
      <w:r w:rsidR="00C418DA">
        <w:rPr>
          <w:szCs w:val="28"/>
        </w:rPr>
        <w:t xml:space="preserve"> </w:t>
      </w:r>
      <w:r w:rsidRPr="00E12C82">
        <w:rPr>
          <w:szCs w:val="28"/>
        </w:rPr>
        <w:t xml:space="preserve">обеспечение установленного минимума профессиональных консультаций, оказываемых обучающимся по вопросам выбора профессии, профессионального самоопределения, самопознания, разрешения личностных проблем, формирования активной жизненной позиции, построения профессиональных проектов, достижения личностного и делового успеха; </w:t>
      </w:r>
    </w:p>
    <w:p w14:paraId="43D1A4CC" w14:textId="6C505245" w:rsidR="00602C22" w:rsidRDefault="00602C22" w:rsidP="00C418DA">
      <w:pPr>
        <w:spacing w:after="0" w:line="277" w:lineRule="auto"/>
        <w:ind w:left="0" w:right="999" w:firstLine="709"/>
        <w:rPr>
          <w:szCs w:val="28"/>
        </w:rPr>
      </w:pPr>
      <w:r>
        <w:rPr>
          <w:szCs w:val="28"/>
        </w:rPr>
        <w:t xml:space="preserve">  б)</w:t>
      </w:r>
      <w:r w:rsidR="00C418DA">
        <w:rPr>
          <w:szCs w:val="28"/>
        </w:rPr>
        <w:t xml:space="preserve"> </w:t>
      </w:r>
      <w:r>
        <w:rPr>
          <w:szCs w:val="28"/>
        </w:rPr>
        <w:t xml:space="preserve">консультация для родителей (законных представителей), педагогов по вопросам </w:t>
      </w:r>
      <w:r w:rsidRPr="00E12C82">
        <w:rPr>
          <w:szCs w:val="28"/>
        </w:rPr>
        <w:t>профессиональной ориентации обучающихся</w:t>
      </w:r>
      <w:r>
        <w:rPr>
          <w:szCs w:val="28"/>
        </w:rPr>
        <w:t>;</w:t>
      </w:r>
    </w:p>
    <w:p w14:paraId="5CABF921" w14:textId="3667696F" w:rsidR="00602C22" w:rsidRPr="00E12C82" w:rsidRDefault="00602C22" w:rsidP="00C418DA">
      <w:pPr>
        <w:spacing w:after="12" w:line="269" w:lineRule="auto"/>
        <w:ind w:left="0" w:right="0" w:firstLine="0"/>
        <w:rPr>
          <w:szCs w:val="28"/>
        </w:rPr>
      </w:pPr>
      <w:r>
        <w:rPr>
          <w:szCs w:val="28"/>
        </w:rPr>
        <w:t xml:space="preserve"> </w:t>
      </w:r>
      <w:r w:rsidRPr="00E12C82">
        <w:rPr>
          <w:szCs w:val="28"/>
        </w:rPr>
        <w:t>4)</w:t>
      </w:r>
      <w:r w:rsidR="005141B6">
        <w:rPr>
          <w:szCs w:val="28"/>
        </w:rPr>
        <w:t xml:space="preserve"> </w:t>
      </w:r>
      <w:r w:rsidRPr="00E12C82">
        <w:rPr>
          <w:szCs w:val="28"/>
        </w:rPr>
        <w:t xml:space="preserve">взаимодействие с социальными партнерами, включающее: </w:t>
      </w:r>
    </w:p>
    <w:p w14:paraId="4C814AB8" w14:textId="77777777" w:rsidR="00602C22" w:rsidRPr="00E12C82" w:rsidRDefault="00602C22" w:rsidP="005141B6">
      <w:pPr>
        <w:tabs>
          <w:tab w:val="center" w:pos="1699"/>
          <w:tab w:val="center" w:pos="2948"/>
          <w:tab w:val="center" w:pos="4035"/>
          <w:tab w:val="center" w:pos="6015"/>
          <w:tab w:val="center" w:pos="8092"/>
          <w:tab w:val="right" w:pos="9503"/>
        </w:tabs>
        <w:ind w:left="0" w:right="0" w:firstLine="426"/>
        <w:rPr>
          <w:szCs w:val="28"/>
        </w:rPr>
      </w:pPr>
      <w:r>
        <w:rPr>
          <w:szCs w:val="28"/>
        </w:rPr>
        <w:t xml:space="preserve"> </w:t>
      </w:r>
      <w:r w:rsidRPr="00E12C82">
        <w:rPr>
          <w:szCs w:val="28"/>
        </w:rPr>
        <w:t xml:space="preserve">а)организация </w:t>
      </w:r>
      <w:r w:rsidRPr="00E12C82">
        <w:rPr>
          <w:szCs w:val="28"/>
        </w:rPr>
        <w:tab/>
        <w:t xml:space="preserve">и </w:t>
      </w:r>
      <w:r w:rsidRPr="00E12C82">
        <w:rPr>
          <w:szCs w:val="28"/>
        </w:rPr>
        <w:tab/>
        <w:t xml:space="preserve">проведение </w:t>
      </w:r>
      <w:r w:rsidRPr="00E12C82">
        <w:rPr>
          <w:szCs w:val="28"/>
        </w:rPr>
        <w:tab/>
        <w:t xml:space="preserve">муниципальных </w:t>
      </w:r>
      <w:r w:rsidRPr="00E12C82">
        <w:rPr>
          <w:szCs w:val="28"/>
        </w:rPr>
        <w:tab/>
        <w:t xml:space="preserve">мероприятий </w:t>
      </w:r>
      <w:r w:rsidRPr="00E12C82">
        <w:rPr>
          <w:szCs w:val="28"/>
        </w:rPr>
        <w:tab/>
        <w:t xml:space="preserve">по </w:t>
      </w:r>
    </w:p>
    <w:p w14:paraId="171C459F" w14:textId="4C4ECBC7" w:rsidR="00602C22" w:rsidRPr="00E12C82" w:rsidRDefault="00602C22" w:rsidP="00602C22">
      <w:pPr>
        <w:ind w:left="137" w:right="0"/>
        <w:rPr>
          <w:szCs w:val="28"/>
        </w:rPr>
      </w:pPr>
      <w:r w:rsidRPr="00E12C82">
        <w:rPr>
          <w:szCs w:val="28"/>
        </w:rPr>
        <w:t>профориентации</w:t>
      </w:r>
      <w:r w:rsidR="005141B6">
        <w:rPr>
          <w:szCs w:val="28"/>
        </w:rPr>
        <w:t xml:space="preserve"> (ОО Транс-нефть, КГБУЗ ЦГБ и др.</w:t>
      </w:r>
      <w:r w:rsidRPr="00E12C82">
        <w:rPr>
          <w:szCs w:val="28"/>
        </w:rPr>
        <w:t xml:space="preserve">; </w:t>
      </w:r>
    </w:p>
    <w:p w14:paraId="32A790E5" w14:textId="05EC6657" w:rsidR="00602C22" w:rsidRPr="00E12C82" w:rsidRDefault="00602C22" w:rsidP="005141B6">
      <w:pPr>
        <w:ind w:left="127" w:right="0" w:firstLine="724"/>
        <w:rPr>
          <w:szCs w:val="28"/>
        </w:rPr>
      </w:pPr>
      <w:r w:rsidRPr="00E12C82">
        <w:rPr>
          <w:szCs w:val="28"/>
        </w:rPr>
        <w:t>б)</w:t>
      </w:r>
      <w:r w:rsidR="005141B6">
        <w:rPr>
          <w:szCs w:val="28"/>
        </w:rPr>
        <w:t xml:space="preserve"> </w:t>
      </w:r>
      <w:r w:rsidRPr="00E12C82">
        <w:rPr>
          <w:szCs w:val="28"/>
        </w:rPr>
        <w:t xml:space="preserve">информирование обучающихся, общественности о профориентационных событиях. </w:t>
      </w:r>
    </w:p>
    <w:p w14:paraId="616E7A81" w14:textId="77777777" w:rsidR="00602C22" w:rsidRPr="00E12C82" w:rsidRDefault="00602C22" w:rsidP="00602C22">
      <w:pPr>
        <w:ind w:left="0" w:right="0" w:firstLine="0"/>
        <w:rPr>
          <w:szCs w:val="28"/>
        </w:rPr>
      </w:pPr>
      <w:r>
        <w:rPr>
          <w:szCs w:val="28"/>
        </w:rPr>
        <w:t xml:space="preserve">  5</w:t>
      </w:r>
      <w:r w:rsidRPr="00E12C82">
        <w:rPr>
          <w:szCs w:val="28"/>
        </w:rPr>
        <w:t xml:space="preserve">)соответствие спроса и предложения на муниципальном рынке труда. </w:t>
      </w:r>
    </w:p>
    <w:p w14:paraId="665E947B" w14:textId="1F8FAFC8" w:rsidR="00602C22" w:rsidRPr="00E12C82" w:rsidRDefault="00602C22" w:rsidP="00602C22">
      <w:pPr>
        <w:ind w:left="127" w:right="0" w:firstLine="708"/>
        <w:rPr>
          <w:szCs w:val="28"/>
        </w:rPr>
      </w:pPr>
      <w:r>
        <w:rPr>
          <w:szCs w:val="28"/>
        </w:rPr>
        <w:t>П</w:t>
      </w:r>
      <w:r w:rsidRPr="00E12C82">
        <w:rPr>
          <w:szCs w:val="28"/>
        </w:rPr>
        <w:t xml:space="preserve">редставленная модель </w:t>
      </w:r>
      <w:r>
        <w:rPr>
          <w:szCs w:val="28"/>
        </w:rPr>
        <w:t xml:space="preserve">реализации </w:t>
      </w:r>
      <w:r w:rsidRPr="00E12C82">
        <w:rPr>
          <w:szCs w:val="28"/>
        </w:rPr>
        <w:t>профори</w:t>
      </w:r>
      <w:r w:rsidR="005141B6">
        <w:rPr>
          <w:szCs w:val="28"/>
        </w:rPr>
        <w:t>е</w:t>
      </w:r>
      <w:r w:rsidRPr="00E12C82">
        <w:rPr>
          <w:szCs w:val="28"/>
        </w:rPr>
        <w:t xml:space="preserve">нтационной работы обеспечивает системность и целостность профориентационной работы на муниципальном уровне и соответствует целям государственной политики в области профориентации молодежи, обучающихся общеобразовательных </w:t>
      </w:r>
      <w:r w:rsidRPr="00E12C82">
        <w:rPr>
          <w:szCs w:val="28"/>
        </w:rPr>
        <w:lastRenderedPageBreak/>
        <w:t xml:space="preserve">организаций </w:t>
      </w:r>
      <w:r w:rsidR="005141B6">
        <w:rPr>
          <w:szCs w:val="28"/>
        </w:rPr>
        <w:t>Дальнереченского городского округа</w:t>
      </w:r>
      <w:r w:rsidRPr="00E12C82">
        <w:rPr>
          <w:szCs w:val="28"/>
        </w:rPr>
        <w:t xml:space="preserve">, направленной на организацию профориентационного обслуживания с учетом их профессиональных интересов, склонностей, потребностей, возможностей и состояния здоровья, исходя из требований рынка труда, социально- экономических условий  </w:t>
      </w:r>
      <w:r w:rsidR="005141B6">
        <w:rPr>
          <w:szCs w:val="28"/>
        </w:rPr>
        <w:t>Приморского края</w:t>
      </w:r>
      <w:r w:rsidRPr="00E12C82">
        <w:rPr>
          <w:szCs w:val="28"/>
        </w:rPr>
        <w:t xml:space="preserve">. </w:t>
      </w:r>
    </w:p>
    <w:p w14:paraId="557328EB" w14:textId="77777777" w:rsidR="00602C22" w:rsidRDefault="00602C22" w:rsidP="00602C22">
      <w:pPr>
        <w:spacing w:after="0" w:line="277" w:lineRule="auto"/>
        <w:ind w:left="0" w:right="999" w:firstLine="0"/>
        <w:rPr>
          <w:szCs w:val="28"/>
        </w:rPr>
      </w:pPr>
    </w:p>
    <w:p w14:paraId="3DF5B156" w14:textId="77777777" w:rsidR="00602C22" w:rsidRPr="00602C22" w:rsidRDefault="00602C22" w:rsidP="00602C22">
      <w:pPr>
        <w:spacing w:after="0" w:line="277" w:lineRule="auto"/>
        <w:ind w:left="0" w:right="999" w:firstLine="0"/>
        <w:rPr>
          <w:b/>
          <w:szCs w:val="28"/>
        </w:rPr>
      </w:pPr>
    </w:p>
    <w:p w14:paraId="15A114A6" w14:textId="77777777" w:rsidR="00D51A8D" w:rsidRDefault="00D51A8D"/>
    <w:sectPr w:rsidR="00D51A8D" w:rsidSect="00D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3DE0"/>
    <w:multiLevelType w:val="hybridMultilevel"/>
    <w:tmpl w:val="12884890"/>
    <w:lvl w:ilvl="0" w:tplc="42FE9A7A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12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E04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2F3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AB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8D9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44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F0AB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6CB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22"/>
    <w:rsid w:val="00050219"/>
    <w:rsid w:val="002E7609"/>
    <w:rsid w:val="003022BE"/>
    <w:rsid w:val="005141B6"/>
    <w:rsid w:val="00602C22"/>
    <w:rsid w:val="00680D6A"/>
    <w:rsid w:val="00AF5D5D"/>
    <w:rsid w:val="00C418DA"/>
    <w:rsid w:val="00D51A8D"/>
    <w:rsid w:val="00F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AF2"/>
  <w15:docId w15:val="{07F9EE18-85E6-4525-928F-E308B64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22"/>
    <w:pPr>
      <w:spacing w:after="13" w:line="268" w:lineRule="auto"/>
      <w:ind w:left="2395" w:right="217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C0BF-23E6-4FD7-ABE7-0E58024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4</cp:revision>
  <dcterms:created xsi:type="dcterms:W3CDTF">2022-07-12T07:38:00Z</dcterms:created>
  <dcterms:modified xsi:type="dcterms:W3CDTF">2022-07-12T07:39:00Z</dcterms:modified>
</cp:coreProperties>
</file>