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3AD2" w14:textId="77777777" w:rsidR="00F748D3" w:rsidRDefault="00F748D3" w:rsidP="00F748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F766D7" w14:textId="67A54C8B" w:rsidR="00F748D3" w:rsidRDefault="00F748D3" w:rsidP="00F74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семинара Центр «Точка роста» 22.12.2021года в Дальнереченском городском округе.</w:t>
      </w:r>
    </w:p>
    <w:p w14:paraId="31F74922" w14:textId="7B48E147" w:rsidR="00FC1614" w:rsidRDefault="003E5413" w:rsidP="00987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7716" w:rsidRPr="00987716">
        <w:rPr>
          <w:rFonts w:ascii="Times New Roman" w:hAnsi="Times New Roman" w:cs="Times New Roman"/>
          <w:sz w:val="24"/>
          <w:szCs w:val="24"/>
        </w:rPr>
        <w:t>22 декабря 2022 года на базе муниципального бюджетного общеобразовательного учреждения «Лицей» Дальнереченского городского округа – центра «Точка роста» состоялось региональное событие для педагогов центров «Точка роста» по теме «Активизация познавательной деятельности обучающихся с применением оборудования центра «Точка роста».</w:t>
      </w:r>
    </w:p>
    <w:p w14:paraId="2079F942" w14:textId="0AB771CA" w:rsidR="003C05D9" w:rsidRDefault="003E5413" w:rsidP="003C0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05D9">
        <w:rPr>
          <w:rFonts w:ascii="Times New Roman" w:hAnsi="Times New Roman" w:cs="Times New Roman"/>
          <w:sz w:val="24"/>
          <w:szCs w:val="24"/>
        </w:rPr>
        <w:t>В мероприятии приняли участие руководители Центров «Точка роста», руководители общеобразовательных учреждений, учителя химии, физики, биологии, специалисты в сфере управления образованием из Дальнереченского городского округа, Дальнереченского муниципального района, Пожарского муниципального района, Красноармейского муниципального района и Лесозаводского городского округа. Всего 32 человека.</w:t>
      </w:r>
    </w:p>
    <w:p w14:paraId="7B7707FA" w14:textId="5CC5D1BC" w:rsidR="003C05D9" w:rsidRDefault="003E5413" w:rsidP="00987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05D9">
        <w:rPr>
          <w:rFonts w:ascii="Times New Roman" w:hAnsi="Times New Roman" w:cs="Times New Roman"/>
          <w:sz w:val="24"/>
          <w:szCs w:val="24"/>
        </w:rPr>
        <w:t xml:space="preserve">Участников семинара приветствовали начальник МКУ «Управление образования» Дальнереченского городского округа </w:t>
      </w:r>
      <w:proofErr w:type="spellStart"/>
      <w:r w:rsidR="003C05D9">
        <w:rPr>
          <w:rFonts w:ascii="Times New Roman" w:hAnsi="Times New Roman" w:cs="Times New Roman"/>
          <w:sz w:val="24"/>
          <w:szCs w:val="24"/>
        </w:rPr>
        <w:t>Шитько</w:t>
      </w:r>
      <w:proofErr w:type="spellEnd"/>
      <w:r w:rsidR="003C05D9">
        <w:rPr>
          <w:rFonts w:ascii="Times New Roman" w:hAnsi="Times New Roman" w:cs="Times New Roman"/>
          <w:sz w:val="24"/>
          <w:szCs w:val="24"/>
        </w:rPr>
        <w:t xml:space="preserve"> Наталья Николаевна, заместитель начальника МКУ «Управление образования» Кондратьева Виктория Викторовна.</w:t>
      </w:r>
    </w:p>
    <w:p w14:paraId="68BDA610" w14:textId="75B561E4" w:rsidR="003C05D9" w:rsidRDefault="003E5413" w:rsidP="00987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5D9">
        <w:rPr>
          <w:rFonts w:ascii="Times New Roman" w:hAnsi="Times New Roman" w:cs="Times New Roman"/>
          <w:sz w:val="24"/>
          <w:szCs w:val="24"/>
        </w:rPr>
        <w:t xml:space="preserve">Директор МБОУ «СОШ№5» </w:t>
      </w:r>
      <w:proofErr w:type="spellStart"/>
      <w:r w:rsidR="003C05D9" w:rsidRPr="00987716">
        <w:rPr>
          <w:rFonts w:ascii="Times New Roman" w:hAnsi="Times New Roman" w:cs="Times New Roman"/>
          <w:sz w:val="24"/>
          <w:szCs w:val="24"/>
        </w:rPr>
        <w:t>Летовальцева</w:t>
      </w:r>
      <w:proofErr w:type="spellEnd"/>
      <w:r w:rsidR="003C05D9" w:rsidRPr="00987716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  <w:r w:rsidR="003C05D9">
        <w:rPr>
          <w:rFonts w:ascii="Times New Roman" w:hAnsi="Times New Roman" w:cs="Times New Roman"/>
          <w:sz w:val="24"/>
          <w:szCs w:val="24"/>
        </w:rPr>
        <w:t xml:space="preserve"> поделилась своим опытом по организации и открыти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C05D9">
        <w:rPr>
          <w:rFonts w:ascii="Times New Roman" w:hAnsi="Times New Roman" w:cs="Times New Roman"/>
          <w:sz w:val="24"/>
          <w:szCs w:val="24"/>
        </w:rPr>
        <w:t xml:space="preserve"> на базе школы Центра «Точка роста».  </w:t>
      </w:r>
      <w:r w:rsidR="003C05D9" w:rsidRPr="00987716">
        <w:rPr>
          <w:rFonts w:ascii="Times New Roman" w:hAnsi="Times New Roman" w:cs="Times New Roman"/>
          <w:sz w:val="24"/>
          <w:szCs w:val="24"/>
        </w:rPr>
        <w:t>Цымбал Татьяна Юрьевна, заместитель директора по УВР</w:t>
      </w:r>
      <w:r w:rsidR="003C05D9">
        <w:rPr>
          <w:rFonts w:ascii="Times New Roman" w:hAnsi="Times New Roman" w:cs="Times New Roman"/>
          <w:sz w:val="24"/>
          <w:szCs w:val="24"/>
        </w:rPr>
        <w:t>, рассказала о формировании ключевых компетенций учащихся посредством данного Центра.</w:t>
      </w:r>
    </w:p>
    <w:p w14:paraId="74E1335F" w14:textId="5E546F4C" w:rsidR="003C05D9" w:rsidRDefault="003E5413" w:rsidP="003C0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05D9">
        <w:rPr>
          <w:rFonts w:ascii="Times New Roman" w:hAnsi="Times New Roman" w:cs="Times New Roman"/>
          <w:sz w:val="24"/>
          <w:szCs w:val="24"/>
        </w:rPr>
        <w:t>С тем, как использовать в ходе учебного процесса цифровы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3C05D9">
        <w:rPr>
          <w:rFonts w:ascii="Times New Roman" w:hAnsi="Times New Roman" w:cs="Times New Roman"/>
          <w:sz w:val="24"/>
          <w:szCs w:val="24"/>
        </w:rPr>
        <w:t xml:space="preserve"> лаборатори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3C05D9">
        <w:rPr>
          <w:rFonts w:ascii="Times New Roman" w:hAnsi="Times New Roman" w:cs="Times New Roman"/>
          <w:sz w:val="24"/>
          <w:szCs w:val="24"/>
        </w:rPr>
        <w:t xml:space="preserve"> на современном педагогическом и техническом уровне поделились </w:t>
      </w:r>
      <w:proofErr w:type="spellStart"/>
      <w:r w:rsidR="003C05D9" w:rsidRPr="00987716">
        <w:rPr>
          <w:rFonts w:ascii="Times New Roman" w:hAnsi="Times New Roman" w:cs="Times New Roman"/>
          <w:sz w:val="24"/>
          <w:szCs w:val="24"/>
        </w:rPr>
        <w:t>Летовальцева</w:t>
      </w:r>
      <w:proofErr w:type="spellEnd"/>
      <w:r w:rsidR="003C05D9" w:rsidRPr="00987716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  <w:r w:rsidR="003C05D9">
        <w:rPr>
          <w:rFonts w:ascii="Times New Roman" w:hAnsi="Times New Roman" w:cs="Times New Roman"/>
          <w:sz w:val="24"/>
          <w:szCs w:val="24"/>
        </w:rPr>
        <w:t xml:space="preserve"> (биология)</w:t>
      </w:r>
      <w:r w:rsidR="003C05D9" w:rsidRPr="00987716">
        <w:rPr>
          <w:rFonts w:ascii="Times New Roman" w:hAnsi="Times New Roman" w:cs="Times New Roman"/>
          <w:sz w:val="24"/>
          <w:szCs w:val="24"/>
        </w:rPr>
        <w:t>, Цымбал Татьяна Юрьевна</w:t>
      </w:r>
      <w:r w:rsidR="003C05D9">
        <w:rPr>
          <w:rFonts w:ascii="Times New Roman" w:hAnsi="Times New Roman" w:cs="Times New Roman"/>
          <w:sz w:val="24"/>
          <w:szCs w:val="24"/>
        </w:rPr>
        <w:t xml:space="preserve"> (химия)</w:t>
      </w:r>
      <w:r w:rsidR="003C05D9" w:rsidRPr="00987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5D9" w:rsidRPr="00987716">
        <w:rPr>
          <w:rFonts w:ascii="Times New Roman" w:hAnsi="Times New Roman" w:cs="Times New Roman"/>
          <w:sz w:val="24"/>
          <w:szCs w:val="24"/>
        </w:rPr>
        <w:t>Козолуп</w:t>
      </w:r>
      <w:proofErr w:type="spellEnd"/>
      <w:r w:rsidR="003C05D9" w:rsidRPr="00987716"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  <w:r w:rsidR="003C05D9">
        <w:rPr>
          <w:rFonts w:ascii="Times New Roman" w:hAnsi="Times New Roman" w:cs="Times New Roman"/>
          <w:sz w:val="24"/>
          <w:szCs w:val="24"/>
        </w:rPr>
        <w:t xml:space="preserve"> (физика). </w:t>
      </w:r>
    </w:p>
    <w:p w14:paraId="22A9212E" w14:textId="2069EA81" w:rsidR="003E5413" w:rsidRDefault="003E5413" w:rsidP="003C0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развитии критического мышления в условиях реализации программ дополнительного образования Центра «Точка роста» с участниками семинара поделилась Мороз Ирина Васильевна.</w:t>
      </w:r>
    </w:p>
    <w:p w14:paraId="1A5623E4" w14:textId="4B7666CF" w:rsidR="003E5413" w:rsidRDefault="003E5413" w:rsidP="003C05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Центр «Точка роста»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позволил  </w:t>
      </w:r>
      <w:r w:rsidR="00A73104">
        <w:rPr>
          <w:rFonts w:ascii="Times New Roman" w:hAnsi="Times New Roman" w:cs="Times New Roman"/>
          <w:sz w:val="24"/>
          <w:szCs w:val="24"/>
        </w:rPr>
        <w:t>увеличить</w:t>
      </w:r>
      <w:proofErr w:type="gramEnd"/>
      <w:r w:rsidR="00A73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</w:t>
      </w:r>
      <w:r>
        <w:rPr>
          <w:rFonts w:ascii="Times New Roman" w:hAnsi="Times New Roman" w:cs="Times New Roman"/>
          <w:sz w:val="24"/>
          <w:szCs w:val="24"/>
        </w:rPr>
        <w:t xml:space="preserve"> учащихся, осваивавших общеобразовательную программу по предметам Химия, Биология, Физика на обновленной материально-технической базе, а также </w:t>
      </w:r>
      <w:r w:rsidR="00A73104" w:rsidRPr="00A7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дополнительными общеобразовательными программами естественно-научной и технологической направленностей во внеурочное время</w:t>
      </w:r>
      <w:r w:rsidR="00A7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852E5C6" w14:textId="3F4596DA" w:rsidR="00F748D3" w:rsidRDefault="00F748D3" w:rsidP="003C05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B8EC54" w14:textId="304F4921" w:rsidR="00F748D3" w:rsidRDefault="00F748D3" w:rsidP="003C05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5DB469" w14:textId="77777777" w:rsidR="00FF7259" w:rsidRDefault="00F748D3" w:rsidP="00FF72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Зам.начальника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МКУ «Управление образования»               </w:t>
      </w:r>
    </w:p>
    <w:p w14:paraId="6CB53F24" w14:textId="05CE3E8A" w:rsidR="00F748D3" w:rsidRDefault="00F748D3" w:rsidP="00FF72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Кондратьева В.В.</w:t>
      </w:r>
    </w:p>
    <w:p w14:paraId="5441EBA7" w14:textId="48445B2E" w:rsidR="00FF7259" w:rsidRDefault="00FF7259" w:rsidP="00FF72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89990570069</w:t>
      </w:r>
    </w:p>
    <w:p w14:paraId="5621F0D9" w14:textId="77777777" w:rsidR="00F748D3" w:rsidRDefault="00F748D3" w:rsidP="003C05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16"/>
    <w:rsid w:val="003C05D9"/>
    <w:rsid w:val="003E5413"/>
    <w:rsid w:val="00987716"/>
    <w:rsid w:val="00A73104"/>
    <w:rsid w:val="00CB7C12"/>
    <w:rsid w:val="00F748D3"/>
    <w:rsid w:val="00FC1614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282F"/>
  <w15:chartTrackingRefBased/>
  <w15:docId w15:val="{60E21F79-29A2-4E29-BA4C-2C235D9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2021-12-24T04:17:00Z</dcterms:created>
  <dcterms:modified xsi:type="dcterms:W3CDTF">2021-12-24T04:58:00Z</dcterms:modified>
</cp:coreProperties>
</file>